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年上海政法学院</w:t>
      </w:r>
      <w:r>
        <w:rPr>
          <w:rFonts w:hint="eastAsia" w:ascii="黑体" w:hAnsi="黑体" w:eastAsia="黑体"/>
          <w:sz w:val="32"/>
          <w:szCs w:val="32"/>
          <w:lang w:eastAsia="zh-CN"/>
        </w:rPr>
        <w:t>研究生寒假</w:t>
      </w:r>
      <w:r>
        <w:rPr>
          <w:rFonts w:hint="eastAsia" w:ascii="黑体" w:hAnsi="黑体" w:eastAsia="黑体"/>
          <w:sz w:val="32"/>
          <w:szCs w:val="32"/>
        </w:rPr>
        <w:t>社会实践人员</w:t>
      </w: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安全承诺书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本人自愿参加201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年上海政法学院</w:t>
      </w:r>
      <w:r>
        <w:rPr>
          <w:rFonts w:hint="eastAsia" w:ascii="宋体" w:hAnsi="宋体" w:cs="宋体"/>
          <w:sz w:val="24"/>
          <w:szCs w:val="24"/>
          <w:lang w:eastAsia="zh-CN"/>
        </w:rPr>
        <w:t>研究生寒假</w:t>
      </w:r>
      <w:r>
        <w:rPr>
          <w:rFonts w:hint="eastAsia" w:ascii="宋体" w:hAnsi="宋体" w:cs="宋体"/>
          <w:sz w:val="24"/>
          <w:szCs w:val="24"/>
        </w:rPr>
        <w:t>社会实践活动，并保证本人身体和心理状况适合参加本次社会实践活动，对本次社会实践活动的目的、性质、实践地的情况以及可能的风险有清楚的了解。在社会实践期间，本人保证将自觉遵守国家法律法规和学校纪律，严格执行学校关于</w:t>
      </w:r>
      <w:r>
        <w:rPr>
          <w:rFonts w:hint="eastAsia" w:ascii="宋体" w:hAnsi="宋体" w:cs="宋体"/>
          <w:sz w:val="24"/>
          <w:szCs w:val="24"/>
          <w:lang w:eastAsia="zh-CN"/>
        </w:rPr>
        <w:t>寒假</w:t>
      </w:r>
      <w:r>
        <w:rPr>
          <w:rFonts w:hint="eastAsia" w:ascii="宋体" w:hAnsi="宋体" w:cs="宋体"/>
          <w:sz w:val="24"/>
          <w:szCs w:val="24"/>
        </w:rPr>
        <w:t>社会实践的各项规定。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ascii="宋体" w:hAnsi="宋体" w:cs="宋体"/>
          <w:sz w:val="24"/>
          <w:szCs w:val="24"/>
        </w:rPr>
        <w:t>参加</w:t>
      </w:r>
      <w:r>
        <w:rPr>
          <w:rFonts w:hint="eastAsia" w:ascii="宋体" w:hAnsi="宋体" w:cs="宋体"/>
          <w:sz w:val="24"/>
          <w:szCs w:val="24"/>
          <w:lang w:eastAsia="zh-CN"/>
        </w:rPr>
        <w:t>研究生寒假</w:t>
      </w:r>
      <w:r>
        <w:rPr>
          <w:rFonts w:ascii="宋体" w:hAnsi="宋体" w:cs="宋体"/>
          <w:sz w:val="24"/>
          <w:szCs w:val="24"/>
        </w:rPr>
        <w:t>活动，已征得家长同意。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不擅自行动，服从指导教师、队长统一安排，做到有事请假。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</w:rPr>
        <w:t>备好应急药品，应对突发性疾病。遇队员受伤、生病时，相应帮助，及时给予治疗，并报告指导老师。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sz w:val="24"/>
          <w:szCs w:val="24"/>
        </w:rPr>
        <w:t>活动期间，保证遵守社会公德和法律法规，维护上海政法学院形象，注重文明礼貌和环境保护。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sz w:val="24"/>
          <w:szCs w:val="24"/>
        </w:rPr>
        <w:t>赴外省市等实践地点前，每位成员均购买了人身意外保险。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cs="宋体"/>
          <w:sz w:val="24"/>
          <w:szCs w:val="24"/>
        </w:rPr>
        <w:t>在</w:t>
      </w:r>
      <w:r>
        <w:rPr>
          <w:rFonts w:hint="eastAsia" w:ascii="宋体" w:hAnsi="宋体" w:cs="宋体"/>
          <w:sz w:val="24"/>
          <w:szCs w:val="24"/>
          <w:lang w:eastAsia="zh-CN"/>
        </w:rPr>
        <w:t>寒假</w:t>
      </w:r>
      <w:r>
        <w:rPr>
          <w:rFonts w:hint="eastAsia" w:ascii="宋体" w:hAnsi="宋体" w:cs="宋体"/>
          <w:sz w:val="24"/>
          <w:szCs w:val="24"/>
        </w:rPr>
        <w:t>社会实践期间，需中途离开原规划实践单位或实践地点，必须提出书面申请、征得所在院（部）团委的同意批准后方可离开。否则，由此引发的一切安全责任，由自己承担。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cs="宋体"/>
          <w:sz w:val="24"/>
          <w:szCs w:val="24"/>
        </w:rPr>
        <w:t>由自身原因而引起的人身伤亡事故，由自己承担全部责任。</w:t>
      </w:r>
    </w:p>
    <w:p>
      <w:pPr>
        <w:spacing w:line="600" w:lineRule="exact"/>
        <w:rPr>
          <w:rFonts w:hint="eastAsia" w:ascii="宋体" w:hAnsi="宋体" w:cs="宋体"/>
          <w:sz w:val="24"/>
          <w:szCs w:val="24"/>
        </w:rPr>
      </w:pPr>
      <w:bookmarkStart w:id="0" w:name="_GoBack"/>
      <w:bookmarkEnd w:id="0"/>
    </w:p>
    <w:p>
      <w:pPr>
        <w:spacing w:line="6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专业班级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团队名称：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团队成员签字：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</w:p>
    <w:p>
      <w:pPr>
        <w:spacing w:line="500" w:lineRule="exact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上海政法学院</w:t>
      </w:r>
      <w:r>
        <w:rPr>
          <w:rFonts w:hint="eastAsia" w:ascii="宋体" w:hAnsi="宋体" w:cs="宋体"/>
          <w:sz w:val="24"/>
          <w:szCs w:val="24"/>
          <w:lang w:eastAsia="zh-CN"/>
        </w:rPr>
        <w:t>研究生处</w:t>
      </w:r>
    </w:p>
    <w:p>
      <w:pPr>
        <w:spacing w:line="500" w:lineRule="exact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二〇一</w:t>
      </w:r>
      <w:r>
        <w:rPr>
          <w:rFonts w:hint="eastAsia" w:ascii="宋体" w:hAnsi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cs="宋体"/>
          <w:sz w:val="24"/>
          <w:szCs w:val="24"/>
        </w:rPr>
        <w:t>月</w:t>
      </w:r>
    </w:p>
    <w:p>
      <w:pPr>
        <w:spacing w:line="500" w:lineRule="exact"/>
        <w:jc w:val="left"/>
        <w:rPr>
          <w:rFonts w:hint="eastAsia" w:ascii="仿宋" w:hAnsi="仿宋" w:eastAsia="仿宋" w:cs="宋体"/>
          <w:sz w:val="24"/>
          <w:szCs w:val="24"/>
        </w:rPr>
      </w:pPr>
    </w:p>
    <w:p>
      <w:pPr>
        <w:spacing w:line="500" w:lineRule="exact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注：由参与社会实践学生签署，须签字盖章，留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研究生会</w:t>
      </w:r>
      <w:r>
        <w:rPr>
          <w:rFonts w:hint="eastAsia" w:ascii="仿宋" w:hAnsi="仿宋" w:eastAsia="仿宋" w:cs="宋体"/>
          <w:sz w:val="24"/>
          <w:szCs w:val="24"/>
        </w:rPr>
        <w:t>存档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506"/>
    <w:rsid w:val="0007660A"/>
    <w:rsid w:val="000F7F9F"/>
    <w:rsid w:val="002D0506"/>
    <w:rsid w:val="004D40F4"/>
    <w:rsid w:val="005028EA"/>
    <w:rsid w:val="00541A28"/>
    <w:rsid w:val="00A0320A"/>
    <w:rsid w:val="00A27ED0"/>
    <w:rsid w:val="00ED03EE"/>
    <w:rsid w:val="00ED0A37"/>
    <w:rsid w:val="00F15BA9"/>
    <w:rsid w:val="00FD0D3B"/>
    <w:rsid w:val="00FF1A39"/>
    <w:rsid w:val="0F4713CF"/>
    <w:rsid w:val="29671883"/>
    <w:rsid w:val="334741A2"/>
    <w:rsid w:val="6538712F"/>
    <w:rsid w:val="721E5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547</Characters>
  <Lines>4</Lines>
  <Paragraphs>1</Paragraphs>
  <ScaleCrop>false</ScaleCrop>
  <LinksUpToDate>false</LinksUpToDate>
  <CharactersWithSpaces>641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2016-05-12T02:34:00Z</dcterms:created>
  <dc:creator>301</dc:creator>
  <cp:lastModifiedBy>面小包</cp:lastModifiedBy>
  <dcterms:modified xsi:type="dcterms:W3CDTF">2017-12-26T02:47:32Z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