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napToGrid w:val="0"/>
        <w:spacing w:line="480" w:lineRule="auto"/>
        <w:ind w:left="-283" w:leftChars="-135" w:right="-340" w:rightChars="-162" w:firstLine="230" w:firstLineChars="64"/>
        <w:jc w:val="center"/>
        <w:rPr>
          <w:rFonts w:hint="eastAsia" w:ascii="方正小标宋简体" w:hAnsi="华文楷体" w:eastAsia="方正小标宋简体"/>
          <w:bCs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简体" w:hAnsi="华文楷体" w:eastAsia="方正小标宋简体"/>
          <w:bCs/>
          <w:sz w:val="36"/>
          <w:szCs w:val="36"/>
        </w:rPr>
        <w:t>2017年上海市文教结合“高校服务国家重大战略出版工程”</w:t>
      </w:r>
    </w:p>
    <w:p>
      <w:pPr>
        <w:snapToGrid w:val="0"/>
        <w:spacing w:line="480" w:lineRule="auto"/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hint="eastAsia" w:ascii="华文楷体" w:hAnsi="华文楷体" w:eastAsia="华文楷体"/>
          <w:b/>
          <w:bCs/>
          <w:sz w:val="44"/>
          <w:szCs w:val="44"/>
        </w:rPr>
        <w:t>项</w:t>
      </w:r>
      <w:r>
        <w:rPr>
          <w:rFonts w:ascii="华文楷体" w:hAnsi="华文楷体" w:eastAsia="华文楷体"/>
          <w:b/>
          <w:bCs/>
          <w:sz w:val="44"/>
          <w:szCs w:val="44"/>
        </w:rPr>
        <w:t xml:space="preserve">  </w:t>
      </w:r>
      <w:r>
        <w:rPr>
          <w:rFonts w:hint="eastAsia" w:ascii="华文楷体" w:hAnsi="华文楷体" w:eastAsia="华文楷体"/>
          <w:b/>
          <w:bCs/>
          <w:sz w:val="44"/>
          <w:szCs w:val="44"/>
        </w:rPr>
        <w:t>目</w:t>
      </w:r>
      <w:r>
        <w:rPr>
          <w:rFonts w:ascii="华文楷体" w:hAnsi="华文楷体" w:eastAsia="华文楷体"/>
          <w:b/>
          <w:bCs/>
          <w:sz w:val="44"/>
          <w:szCs w:val="44"/>
        </w:rPr>
        <w:t xml:space="preserve">  </w:t>
      </w:r>
      <w:r>
        <w:rPr>
          <w:rFonts w:hint="eastAsia" w:ascii="华文楷体" w:hAnsi="华文楷体" w:eastAsia="华文楷体"/>
          <w:b/>
          <w:bCs/>
          <w:sz w:val="44"/>
          <w:szCs w:val="44"/>
        </w:rPr>
        <w:t>申</w:t>
      </w:r>
      <w:r>
        <w:rPr>
          <w:rFonts w:ascii="华文楷体" w:hAnsi="华文楷体" w:eastAsia="华文楷体"/>
          <w:b/>
          <w:bCs/>
          <w:sz w:val="44"/>
          <w:szCs w:val="44"/>
        </w:rPr>
        <w:t xml:space="preserve">  </w:t>
      </w:r>
      <w:r>
        <w:rPr>
          <w:rFonts w:hint="eastAsia" w:ascii="华文楷体" w:hAnsi="华文楷体" w:eastAsia="华文楷体"/>
          <w:b/>
          <w:bCs/>
          <w:sz w:val="44"/>
          <w:szCs w:val="44"/>
        </w:rPr>
        <w:t>报</w:t>
      </w:r>
      <w:r>
        <w:rPr>
          <w:rFonts w:ascii="华文楷体" w:hAnsi="华文楷体" w:eastAsia="华文楷体"/>
          <w:b/>
          <w:bCs/>
          <w:sz w:val="44"/>
          <w:szCs w:val="44"/>
        </w:rPr>
        <w:t xml:space="preserve">  </w:t>
      </w:r>
      <w:r>
        <w:rPr>
          <w:rFonts w:hint="eastAsia" w:ascii="华文楷体" w:hAnsi="华文楷体" w:eastAsia="华文楷体"/>
          <w:b/>
          <w:bCs/>
          <w:sz w:val="44"/>
          <w:szCs w:val="44"/>
        </w:rPr>
        <w:t>书</w:t>
      </w:r>
      <w:bookmarkEnd w:id="0"/>
    </w:p>
    <w:bookmarkEnd w:id="1"/>
    <w:p>
      <w:pPr>
        <w:rPr>
          <w:rFonts w:ascii="黑体" w:eastAsia="仿宋_GB2312"/>
          <w:b/>
          <w:bCs/>
          <w:sz w:val="44"/>
          <w:szCs w:val="44"/>
        </w:rPr>
      </w:pPr>
    </w:p>
    <w:p>
      <w:pPr>
        <w:spacing w:before="156" w:beforeLines="50" w:after="156" w:afterLines="50" w:line="360" w:lineRule="auto"/>
        <w:ind w:firstLine="1193" w:firstLineChars="396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出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版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工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程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spacing w:before="156" w:beforeLines="50" w:after="156" w:afterLines="50" w:line="360" w:lineRule="auto"/>
        <w:ind w:firstLine="1193" w:firstLineChars="396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学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bCs/>
          <w:sz w:val="30"/>
          <w:szCs w:val="30"/>
        </w:rPr>
        <w:t>术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bCs/>
          <w:sz w:val="30"/>
          <w:szCs w:val="30"/>
        </w:rPr>
        <w:t>领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bCs/>
          <w:sz w:val="30"/>
          <w:szCs w:val="30"/>
        </w:rPr>
        <w:t>域</w:t>
      </w:r>
      <w:r>
        <w:rPr>
          <w:rFonts w:ascii="仿宋_GB2312" w:eastAsia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spacing w:before="156" w:beforeLines="50" w:after="156" w:afterLines="50" w:line="360" w:lineRule="auto"/>
        <w:ind w:firstLine="1193" w:firstLineChars="396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依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托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学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校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eastAsia="仿宋_GB2312" w:cs="仿宋_GB2312"/>
          <w:b/>
          <w:bCs/>
          <w:sz w:val="30"/>
          <w:szCs w:val="30"/>
          <w:u w:val="single"/>
        </w:rPr>
        <w:t>（盖章）</w:t>
      </w:r>
    </w:p>
    <w:p>
      <w:pPr>
        <w:spacing w:before="156" w:beforeLines="50" w:after="156" w:afterLines="50" w:line="360" w:lineRule="auto"/>
        <w:ind w:firstLine="1193" w:firstLineChars="396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出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版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社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eastAsia="仿宋_GB2312" w:cs="仿宋_GB2312"/>
          <w:b/>
          <w:bCs/>
          <w:sz w:val="30"/>
          <w:szCs w:val="30"/>
          <w:u w:val="single"/>
        </w:rPr>
        <w:t>（盖章）</w:t>
      </w:r>
    </w:p>
    <w:p>
      <w:pPr>
        <w:spacing w:before="156" w:beforeLines="50" w:after="156" w:afterLines="50" w:line="360" w:lineRule="auto"/>
        <w:ind w:firstLine="1193" w:firstLineChars="396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项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目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负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责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人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        </w:t>
      </w:r>
    </w:p>
    <w:p>
      <w:pPr>
        <w:spacing w:before="156" w:beforeLines="50" w:after="156" w:afterLines="50" w:line="360" w:lineRule="auto"/>
        <w:ind w:firstLine="1193" w:firstLineChars="396"/>
        <w:rPr>
          <w:rFonts w:ascii="仿宋_GB2312" w:eastAsia="仿宋_GB2312" w:cs="仿宋_GB2312"/>
          <w:b/>
          <w:bCs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项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目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联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系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人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b/>
          <w:bCs/>
          <w:sz w:val="30"/>
          <w:szCs w:val="30"/>
          <w:u w:val="single"/>
        </w:rPr>
        <w:t xml:space="preserve">                            </w:t>
      </w:r>
    </w:p>
    <w:p>
      <w:pPr>
        <w:spacing w:before="156" w:beforeLines="50" w:after="156" w:afterLines="50" w:line="360" w:lineRule="auto"/>
        <w:rPr>
          <w:rFonts w:ascii="黑体" w:eastAsia="仿宋_GB2312" w:cs="黑体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 xml:space="preserve">       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联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系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电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话（手机）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</w:t>
      </w:r>
      <w:r>
        <w:rPr>
          <w:rFonts w:ascii="黑体" w:eastAsia="仿宋_GB2312" w:cs="黑体"/>
          <w:b/>
          <w:bCs/>
          <w:sz w:val="28"/>
          <w:szCs w:val="28"/>
          <w:u w:val="single"/>
        </w:rPr>
        <w:t xml:space="preserve">                       </w:t>
      </w:r>
    </w:p>
    <w:p>
      <w:pPr>
        <w:spacing w:before="156" w:beforeLines="50" w:after="156" w:afterLines="50" w:line="360" w:lineRule="auto"/>
        <w:rPr>
          <w:rFonts w:ascii="黑体" w:eastAsia="仿宋_GB2312" w:cs="黑体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 xml:space="preserve">       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邮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  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箱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黑体" w:eastAsia="仿宋_GB2312" w:cs="黑体"/>
          <w:b/>
          <w:bCs/>
          <w:sz w:val="28"/>
          <w:szCs w:val="28"/>
          <w:u w:val="single"/>
        </w:rPr>
        <w:t xml:space="preserve">                                    </w:t>
      </w:r>
    </w:p>
    <w:p/>
    <w:p/>
    <w:p>
      <w:pPr>
        <w:spacing w:line="360" w:lineRule="auto"/>
        <w:jc w:val="center"/>
        <w:rPr>
          <w:rFonts w:ascii="仿宋_GB2312" w:eastAsia="仿宋_GB2312" w:cs="仿宋_GB2312"/>
          <w:b/>
          <w:bCs/>
          <w:sz w:val="24"/>
        </w:rPr>
      </w:pPr>
      <w:r>
        <w:rPr>
          <w:rFonts w:hint="eastAsia" w:ascii="仿宋_GB2312" w:eastAsia="仿宋_GB2312" w:cs="仿宋_GB2312"/>
          <w:b/>
          <w:bCs/>
          <w:sz w:val="24"/>
        </w:rPr>
        <w:t>上海市教育委员会、上海市新闻出版局、上海市文教结合工作协调小组办公室制</w:t>
      </w:r>
    </w:p>
    <w:p>
      <w:pPr>
        <w:spacing w:line="360" w:lineRule="auto"/>
        <w:jc w:val="center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201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6年9月</w:t>
      </w:r>
    </w:p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一、项目负责人情况</w:t>
      </w:r>
    </w:p>
    <w:tbl>
      <w:tblPr>
        <w:tblStyle w:val="5"/>
        <w:tblW w:w="8849" w:type="dxa"/>
        <w:jc w:val="center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46"/>
        <w:gridCol w:w="959"/>
        <w:gridCol w:w="665"/>
        <w:gridCol w:w="952"/>
        <w:gridCol w:w="1117"/>
        <w:gridCol w:w="1242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070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11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39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47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27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23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47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联系电话（手机）</w:t>
            </w:r>
          </w:p>
        </w:tc>
        <w:tc>
          <w:tcPr>
            <w:tcW w:w="27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邮箱</w:t>
            </w:r>
          </w:p>
        </w:tc>
        <w:tc>
          <w:tcPr>
            <w:tcW w:w="23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18" w:type="dxa"/>
            <w:gridSpan w:val="2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工作部门</w:t>
            </w:r>
          </w:p>
        </w:tc>
        <w:tc>
          <w:tcPr>
            <w:tcW w:w="3693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2396" w:type="dxa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2477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6372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178" w:rightChars="-8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二、申请基础</w:t>
      </w:r>
    </w:p>
    <w:tbl>
      <w:tblPr>
        <w:tblStyle w:val="5"/>
        <w:tblW w:w="90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</w:trPr>
        <w:tc>
          <w:tcPr>
            <w:tcW w:w="9000" w:type="dxa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．已有团队和成果积累、社会影响，承担本项目的优势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．依托学科基础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三、实施方案</w:t>
      </w:r>
    </w:p>
    <w:tbl>
      <w:tblPr>
        <w:tblStyle w:val="5"/>
        <w:tblW w:w="92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503"/>
        <w:gridCol w:w="6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出版工程</w:t>
            </w:r>
          </w:p>
        </w:tc>
        <w:tc>
          <w:tcPr>
            <w:tcW w:w="705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4年学术领域及出版规模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（本栏由曾获资助的出版工程项目填写）</w:t>
            </w:r>
          </w:p>
        </w:tc>
        <w:tc>
          <w:tcPr>
            <w:tcW w:w="7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学术领域（</w:t>
            </w:r>
            <w:r>
              <w:rPr>
                <w:rFonts w:ascii="仿宋_GB2312" w:eastAsia="仿宋_GB2312"/>
                <w:color w:val="000000"/>
                <w:sz w:val="24"/>
              </w:rPr>
              <w:t>2014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卷（册）数：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卷（册）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每卷（册）的书名、作者、字数、图片数：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开本：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5年学术领域及出版规模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（本栏由曾获资助的出版工程项目填写）</w:t>
            </w:r>
          </w:p>
        </w:tc>
        <w:tc>
          <w:tcPr>
            <w:tcW w:w="7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学术领域（</w:t>
            </w:r>
            <w:r>
              <w:rPr>
                <w:rFonts w:ascii="仿宋_GB2312" w:eastAsia="仿宋_GB2312"/>
                <w:color w:val="000000"/>
                <w:sz w:val="24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5）：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卷（册）数：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卷（册）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每卷（册）的书名、作者、字数、图片数：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开本：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6年学术领域及出版规模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（本栏由曾获资助的出版工程项目填写）</w:t>
            </w:r>
          </w:p>
        </w:tc>
        <w:tc>
          <w:tcPr>
            <w:tcW w:w="7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学术领域（</w:t>
            </w:r>
            <w:r>
              <w:rPr>
                <w:rFonts w:ascii="仿宋_GB2312" w:eastAsia="仿宋_GB2312"/>
                <w:color w:val="000000"/>
                <w:sz w:val="24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6）：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卷（册）数：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卷（册）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每卷（册）的书名、作者、字数、图片数：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开本：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7年学术领域及出版规模、类型</w:t>
            </w:r>
          </w:p>
        </w:tc>
        <w:tc>
          <w:tcPr>
            <w:tcW w:w="7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学术领域（</w:t>
            </w:r>
            <w:r>
              <w:rPr>
                <w:rFonts w:ascii="仿宋_GB2312" w:eastAsia="仿宋_GB2312"/>
                <w:color w:val="000000"/>
                <w:sz w:val="24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7）：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卷（册）数：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卷（册）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每卷（册）的书名、作者、字数、图片数：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开本：             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类型（按中图法分）：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文种：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如属高峰、高原学科成果，请注明学科名称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如属上海高校智库成果，请注明智库名称</w:t>
            </w:r>
          </w:p>
        </w:tc>
        <w:tc>
          <w:tcPr>
            <w:tcW w:w="6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5"/>
        <w:tblW w:w="9398" w:type="dxa"/>
        <w:jc w:val="center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"/>
        <w:gridCol w:w="627"/>
        <w:gridCol w:w="316"/>
        <w:gridCol w:w="818"/>
        <w:gridCol w:w="76"/>
        <w:gridCol w:w="147"/>
        <w:gridCol w:w="672"/>
        <w:gridCol w:w="381"/>
        <w:gridCol w:w="1351"/>
        <w:gridCol w:w="147"/>
        <w:gridCol w:w="59"/>
        <w:gridCol w:w="1171"/>
        <w:gridCol w:w="894"/>
        <w:gridCol w:w="148"/>
        <w:gridCol w:w="2291"/>
        <w:gridCol w:w="1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jc w:val="center"/>
        </w:trPr>
        <w:tc>
          <w:tcPr>
            <w:tcW w:w="1984" w:type="dxa"/>
            <w:gridSpan w:val="5"/>
            <w:tcBorders>
              <w:top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是否列入国家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重点出版物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出版规划</w:t>
            </w:r>
          </w:p>
        </w:tc>
        <w:tc>
          <w:tcPr>
            <w:tcW w:w="255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7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是否列入上海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重点出版物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出版规划</w:t>
            </w:r>
          </w:p>
        </w:tc>
        <w:tc>
          <w:tcPr>
            <w:tcW w:w="24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dxa"/>
          <w:trHeight w:val="542" w:hRule="atLeast"/>
          <w:jc w:val="center"/>
        </w:trPr>
        <w:tc>
          <w:tcPr>
            <w:tcW w:w="198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项目起始时间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项目完成时间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dxa"/>
          <w:trHeight w:val="1680" w:hRule="atLeast"/>
          <w:jc w:val="center"/>
        </w:trPr>
        <w:tc>
          <w:tcPr>
            <w:tcW w:w="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简历</w:t>
            </w:r>
          </w:p>
        </w:tc>
        <w:tc>
          <w:tcPr>
            <w:tcW w:w="8471" w:type="dxa"/>
            <w:gridSpan w:val="13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dxa"/>
          <w:trHeight w:val="617" w:hRule="atLeast"/>
          <w:jc w:val="center"/>
        </w:trPr>
        <w:tc>
          <w:tcPr>
            <w:tcW w:w="9244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主创人员情况（学术领域每本著作的主要作者须为本市高校学者）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dxa"/>
          <w:jc w:val="center"/>
        </w:trPr>
        <w:tc>
          <w:tcPr>
            <w:tcW w:w="10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11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dxa"/>
          <w:jc w:val="center"/>
        </w:trPr>
        <w:tc>
          <w:tcPr>
            <w:tcW w:w="1089" w:type="dxa"/>
            <w:gridSpan w:val="3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3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dxa"/>
          <w:jc w:val="center"/>
        </w:trPr>
        <w:tc>
          <w:tcPr>
            <w:tcW w:w="1089" w:type="dxa"/>
            <w:gridSpan w:val="3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3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dxa"/>
          <w:jc w:val="center"/>
        </w:trPr>
        <w:tc>
          <w:tcPr>
            <w:tcW w:w="1089" w:type="dxa"/>
            <w:gridSpan w:val="3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3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dxa"/>
          <w:jc w:val="center"/>
        </w:trPr>
        <w:tc>
          <w:tcPr>
            <w:tcW w:w="1089" w:type="dxa"/>
            <w:gridSpan w:val="3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3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dxa"/>
          <w:jc w:val="center"/>
        </w:trPr>
        <w:tc>
          <w:tcPr>
            <w:tcW w:w="1089" w:type="dxa"/>
            <w:gridSpan w:val="3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3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dxa"/>
          <w:jc w:val="center"/>
        </w:trPr>
        <w:tc>
          <w:tcPr>
            <w:tcW w:w="1089" w:type="dxa"/>
            <w:gridSpan w:val="3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3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1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dxa"/>
          <w:cantSplit/>
          <w:trHeight w:val="4962" w:hRule="atLeast"/>
          <w:jc w:val="center"/>
        </w:trPr>
        <w:tc>
          <w:tcPr>
            <w:tcW w:w="2802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学术领域著作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出版基本情况</w:t>
            </w:r>
          </w:p>
        </w:tc>
        <w:tc>
          <w:tcPr>
            <w:tcW w:w="6442" w:type="dxa"/>
            <w:gridSpan w:val="8"/>
            <w:tcBorders>
              <w:top w:val="single" w:color="auto" w:sz="12" w:space="0"/>
            </w:tcBorders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（各分册题目、目录，项目出版背景、意义、主要内容等。）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dxa"/>
          <w:cantSplit/>
          <w:trHeight w:val="3388" w:hRule="atLeast"/>
          <w:jc w:val="center"/>
        </w:trPr>
        <w:tc>
          <w:tcPr>
            <w:tcW w:w="280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进度计划</w:t>
            </w:r>
          </w:p>
        </w:tc>
        <w:tc>
          <w:tcPr>
            <w:tcW w:w="6442" w:type="dxa"/>
            <w:gridSpan w:val="8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dxa"/>
          <w:cantSplit/>
          <w:trHeight w:val="2394" w:hRule="atLeast"/>
          <w:jc w:val="center"/>
        </w:trPr>
        <w:tc>
          <w:tcPr>
            <w:tcW w:w="2802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已出版同类项目情况</w:t>
            </w:r>
          </w:p>
        </w:tc>
        <w:tc>
          <w:tcPr>
            <w:tcW w:w="6442" w:type="dxa"/>
            <w:gridSpan w:val="8"/>
            <w:tcBorders>
              <w:bottom w:val="single" w:color="auto" w:sz="12" w:space="0"/>
            </w:tcBorders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（国内外已出版的同类项目情况及本项目与同类项目的比较优势、特点等。）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四、经费预算</w:t>
      </w:r>
    </w:p>
    <w:tbl>
      <w:tblPr>
        <w:tblStyle w:val="5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846"/>
        <w:gridCol w:w="2126"/>
        <w:gridCol w:w="2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2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成本内容</w:t>
            </w:r>
          </w:p>
        </w:tc>
        <w:tc>
          <w:tcPr>
            <w:tcW w:w="18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单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价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数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量</w:t>
            </w:r>
          </w:p>
        </w:tc>
        <w:tc>
          <w:tcPr>
            <w:tcW w:w="27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金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7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0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0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0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0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0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0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0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5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563"/>
        <w:gridCol w:w="286"/>
        <w:gridCol w:w="1846"/>
        <w:gridCol w:w="277"/>
        <w:gridCol w:w="1701"/>
        <w:gridCol w:w="148"/>
        <w:gridCol w:w="2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09" w:type="dxa"/>
            <w:gridSpan w:val="4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09" w:type="dxa"/>
            <w:gridSpan w:val="4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7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09" w:type="dxa"/>
            <w:gridSpan w:val="4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09" w:type="dxa"/>
            <w:gridSpan w:val="4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09" w:type="dxa"/>
            <w:gridSpan w:val="4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09" w:type="dxa"/>
            <w:gridSpan w:val="4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09" w:type="dxa"/>
            <w:gridSpan w:val="4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09" w:type="dxa"/>
            <w:gridSpan w:val="4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09" w:type="dxa"/>
            <w:gridSpan w:val="4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7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09" w:type="dxa"/>
            <w:gridSpan w:val="4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9" w:type="dxa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总成本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（万元）</w:t>
            </w:r>
          </w:p>
        </w:tc>
        <w:tc>
          <w:tcPr>
            <w:tcW w:w="7762" w:type="dxa"/>
            <w:gridSpan w:val="8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小写：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大写：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180" w:type="dxa"/>
            <w:gridSpan w:val="9"/>
            <w:vAlign w:val="top"/>
          </w:tcPr>
          <w:p>
            <w:pPr>
              <w:spacing w:line="280" w:lineRule="exact"/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注：项目经费主要对直接成本资助，项目经费预算作为项目评审和监管的重要依据，填写时务必真实、详细，可附页。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印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张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印 数</w:t>
            </w:r>
          </w:p>
        </w:tc>
        <w:tc>
          <w:tcPr>
            <w:tcW w:w="279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定 价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元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发行折扣</w:t>
            </w:r>
          </w:p>
        </w:tc>
        <w:tc>
          <w:tcPr>
            <w:tcW w:w="27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预计总收入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万元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预计亏损</w:t>
            </w:r>
          </w:p>
        </w:tc>
        <w:tc>
          <w:tcPr>
            <w:tcW w:w="27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918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申请资助金额（万元）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1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写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大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写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spacing w:line="280" w:lineRule="exact"/>
              <w:ind w:left="1077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五、专家推荐意见书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892"/>
        <w:gridCol w:w="1135"/>
        <w:gridCol w:w="141"/>
        <w:gridCol w:w="99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3" w:hRule="atLeast"/>
        </w:trPr>
        <w:tc>
          <w:tcPr>
            <w:tcW w:w="918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提要：对本项目的出版价值、社会效益等进行评价。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5400" w:firstLineChars="22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签字：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6000" w:firstLineChars="25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专业领域</w:t>
            </w:r>
          </w:p>
        </w:tc>
        <w:tc>
          <w:tcPr>
            <w:tcW w:w="7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六、审核意见</w:t>
      </w:r>
    </w:p>
    <w:tbl>
      <w:tblPr>
        <w:tblStyle w:val="5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9072" w:type="dxa"/>
            <w:gridSpan w:val="2"/>
            <w:tcBorders>
              <w:top w:val="single" w:color="auto" w:sz="12" w:space="0"/>
            </w:tcBorders>
            <w:vAlign w:val="top"/>
          </w:tcPr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项目负责人签名：</w:t>
            </w: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期：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9072" w:type="dxa"/>
            <w:gridSpan w:val="2"/>
            <w:vAlign w:val="top"/>
          </w:tcPr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出版社意见（公章）：</w:t>
            </w: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负责人：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（签名）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期：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9072" w:type="dxa"/>
            <w:gridSpan w:val="2"/>
            <w:vAlign w:val="top"/>
          </w:tcPr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学校审核意见（公章）：</w:t>
            </w: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</w:t>
            </w:r>
          </w:p>
          <w:p>
            <w:pPr>
              <w:spacing w:after="62" w:afterLines="20" w:line="400" w:lineRule="exact"/>
              <w:ind w:firstLine="4560" w:firstLineChars="19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校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长：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（签名）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期：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4253" w:type="dxa"/>
            <w:tcBorders>
              <w:bottom w:val="single" w:color="auto" w:sz="12" w:space="0"/>
            </w:tcBorders>
            <w:vAlign w:val="top"/>
          </w:tcPr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市教委审核意见：</w:t>
            </w: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ind w:firstLine="720" w:firstLineChars="3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公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章</w:t>
            </w:r>
          </w:p>
          <w:p>
            <w:pPr>
              <w:spacing w:after="62" w:afterLines="20" w:line="400" w:lineRule="exact"/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期：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  <w:tc>
          <w:tcPr>
            <w:tcW w:w="4819" w:type="dxa"/>
            <w:tcBorders>
              <w:bottom w:val="single" w:color="auto" w:sz="12" w:space="0"/>
            </w:tcBorders>
            <w:vAlign w:val="top"/>
          </w:tcPr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市新闻出版局审核意见：</w:t>
            </w: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after="62" w:afterLines="20" w:line="400" w:lineRule="exact"/>
              <w:ind w:firstLine="360" w:firstLineChars="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公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章</w:t>
            </w:r>
          </w:p>
          <w:p>
            <w:pPr>
              <w:spacing w:after="62" w:afterLines="20" w:line="400" w:lineRule="exact"/>
              <w:ind w:firstLine="360" w:firstLineChars="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期：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2098" w:right="1508" w:bottom="2098" w:left="1520" w:header="851" w:footer="1814" w:gutter="57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</w:rPr>
    </w:pPr>
    <w:r>
      <w:rPr>
        <w:rStyle w:val="4"/>
        <w:rFonts w:hint="eastAsia" w:ascii="宋体" w:hAnsi="宋体"/>
        <w:sz w:val="28"/>
      </w:rPr>
      <w:t xml:space="preserve">—  </w:t>
    </w:r>
    <w:r>
      <w:rPr>
        <w:rStyle w:val="4"/>
        <w:rFonts w:ascii="宋体" w:hAnsi="宋体"/>
        <w:sz w:val="28"/>
      </w:rPr>
      <w:fldChar w:fldCharType="begin"/>
    </w:r>
    <w:r>
      <w:rPr>
        <w:rStyle w:val="4"/>
        <w:rFonts w:ascii="宋体" w:hAnsi="宋体"/>
        <w:sz w:val="28"/>
      </w:rPr>
      <w:instrText xml:space="preserve">PAGE  </w:instrText>
    </w:r>
    <w:r>
      <w:rPr>
        <w:rStyle w:val="4"/>
        <w:rFonts w:ascii="宋体" w:hAnsi="宋体"/>
        <w:sz w:val="28"/>
      </w:rPr>
      <w:fldChar w:fldCharType="separate"/>
    </w:r>
    <w:r>
      <w:rPr>
        <w:rStyle w:val="4"/>
        <w:rFonts w:ascii="宋体" w:hAnsi="宋体"/>
        <w:sz w:val="28"/>
      </w:rPr>
      <w:t>4</w:t>
    </w:r>
    <w:r>
      <w:rPr>
        <w:rStyle w:val="4"/>
        <w:rFonts w:ascii="宋体" w:hAnsi="宋体"/>
        <w:sz w:val="28"/>
      </w:rPr>
      <w:fldChar w:fldCharType="end"/>
    </w:r>
    <w:r>
      <w:rPr>
        <w:rStyle w:val="4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E73A1"/>
    <w:rsid w:val="6A8E73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2016-09-30T03:08:00Z</dcterms:created>
  <dc:creator>邹家珉</dc:creator>
  <cp:lastModifiedBy>邹家珉</cp:lastModifiedBy>
  <dcterms:modified xsi:type="dcterms:W3CDTF">2016-09-30T03:08:51Z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