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4723EF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 w:rsidRPr="004723EF">
        <w:rPr>
          <w:rFonts w:ascii="黑体" w:eastAsia="黑体" w:hAnsiTheme="minorEastAsia" w:hint="eastAsia"/>
          <w:color w:val="000000"/>
          <w:sz w:val="30"/>
          <w:szCs w:val="30"/>
        </w:rPr>
        <w:t>上海政法学院深化考核激励机制方案征求意见表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A732F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5B" w:rsidRDefault="006D535B" w:rsidP="001F13AE">
      <w:r>
        <w:separator/>
      </w:r>
    </w:p>
  </w:endnote>
  <w:endnote w:type="continuationSeparator" w:id="1">
    <w:p w:rsidR="006D535B" w:rsidRDefault="006D535B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5B" w:rsidRDefault="006D535B" w:rsidP="001F13AE">
      <w:r>
        <w:separator/>
      </w:r>
    </w:p>
  </w:footnote>
  <w:footnote w:type="continuationSeparator" w:id="1">
    <w:p w:rsidR="006D535B" w:rsidRDefault="006D535B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117648"/>
    <w:rsid w:val="00134F39"/>
    <w:rsid w:val="00193E96"/>
    <w:rsid w:val="001F13AE"/>
    <w:rsid w:val="00237727"/>
    <w:rsid w:val="00450AEF"/>
    <w:rsid w:val="004723EF"/>
    <w:rsid w:val="00486F69"/>
    <w:rsid w:val="004927D0"/>
    <w:rsid w:val="004C0DB8"/>
    <w:rsid w:val="004D3C21"/>
    <w:rsid w:val="00516433"/>
    <w:rsid w:val="00594E95"/>
    <w:rsid w:val="00687169"/>
    <w:rsid w:val="006D535B"/>
    <w:rsid w:val="007927D3"/>
    <w:rsid w:val="008517AF"/>
    <w:rsid w:val="00955465"/>
    <w:rsid w:val="00A732F8"/>
    <w:rsid w:val="00B54AA2"/>
    <w:rsid w:val="00C4061E"/>
    <w:rsid w:val="00D23A3A"/>
    <w:rsid w:val="00DA6A01"/>
    <w:rsid w:val="00E14446"/>
    <w:rsid w:val="00FD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韩同兰</cp:lastModifiedBy>
  <cp:revision>10</cp:revision>
  <dcterms:created xsi:type="dcterms:W3CDTF">2015-07-12T04:53:00Z</dcterms:created>
  <dcterms:modified xsi:type="dcterms:W3CDTF">2015-12-02T05:50:00Z</dcterms:modified>
</cp:coreProperties>
</file>