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82" w:rsidRDefault="005463A1" w:rsidP="00476C43">
      <w:pPr>
        <w:spacing w:line="520" w:lineRule="exact"/>
        <w:jc w:val="center"/>
        <w:rPr>
          <w:rFonts w:ascii="仿宋_GB2312" w:eastAsia="仿宋_GB2312"/>
          <w:sz w:val="30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上海政法学院</w:t>
      </w:r>
      <w:r w:rsidR="007C3A82">
        <w:rPr>
          <w:rFonts w:ascii="宋体" w:hAnsi="宋体" w:hint="eastAsia"/>
          <w:b/>
          <w:bCs/>
          <w:kern w:val="0"/>
          <w:sz w:val="32"/>
          <w:szCs w:val="32"/>
        </w:rPr>
        <w:t>2016年</w:t>
      </w:r>
      <w:r w:rsidR="007C3A82" w:rsidRPr="00D73DCD">
        <w:rPr>
          <w:rFonts w:ascii="宋体" w:hAnsi="宋体" w:hint="eastAsia"/>
          <w:b/>
          <w:bCs/>
          <w:kern w:val="0"/>
          <w:sz w:val="32"/>
          <w:szCs w:val="32"/>
        </w:rPr>
        <w:t>“上海市育才奖”推荐</w:t>
      </w:r>
      <w:r>
        <w:rPr>
          <w:rFonts w:ascii="宋体" w:hAnsi="宋体" w:hint="eastAsia"/>
          <w:b/>
          <w:bCs/>
          <w:kern w:val="0"/>
          <w:sz w:val="32"/>
          <w:szCs w:val="32"/>
        </w:rPr>
        <w:t>候选人情况表</w:t>
      </w:r>
    </w:p>
    <w:tbl>
      <w:tblPr>
        <w:tblW w:w="14190" w:type="dxa"/>
        <w:tblInd w:w="93" w:type="dxa"/>
        <w:tblLook w:val="04A0"/>
      </w:tblPr>
      <w:tblGrid>
        <w:gridCol w:w="659"/>
        <w:gridCol w:w="1341"/>
        <w:gridCol w:w="992"/>
        <w:gridCol w:w="709"/>
        <w:gridCol w:w="1276"/>
        <w:gridCol w:w="850"/>
        <w:gridCol w:w="1276"/>
        <w:gridCol w:w="1417"/>
        <w:gridCol w:w="5670"/>
      </w:tblGrid>
      <w:tr w:rsidR="008661C9" w:rsidRPr="00D73DCD" w:rsidTr="008661C9">
        <w:trPr>
          <w:trHeight w:val="8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476C43" w:rsidRDefault="007C3A82" w:rsidP="00FB5A26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2"/>
                <w:szCs w:val="22"/>
              </w:rPr>
            </w:pPr>
            <w:r w:rsidRPr="00476C43">
              <w:rPr>
                <w:rFonts w:ascii="仿宋_GB2312" w:eastAsia="仿宋_GB2312" w:hAnsi="仿宋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476C43" w:rsidRDefault="007C3A82" w:rsidP="00FB5A26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  <w:r w:rsidRPr="00476C43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>部门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476C43" w:rsidRDefault="007C3A82" w:rsidP="00FB5A26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  <w:r w:rsidRPr="00476C43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476C43" w:rsidRDefault="007C3A82" w:rsidP="00FB5A26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  <w:r w:rsidRPr="00476C43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476C43" w:rsidRDefault="007C3A82" w:rsidP="00FB5A26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  <w:r w:rsidRPr="00476C43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476C43" w:rsidRDefault="007C3A82" w:rsidP="00FB5A26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  <w:r w:rsidRPr="00476C43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476C43" w:rsidRDefault="007C3A82" w:rsidP="00FB5A26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  <w:r w:rsidRPr="00476C43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>专业技术职务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476C43" w:rsidRDefault="007C3A82" w:rsidP="00FB5A26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  <w:r w:rsidRPr="00476C43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>从事专业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2" w:rsidRPr="00476C43" w:rsidRDefault="007C3A82" w:rsidP="00FB5A26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  <w:r w:rsidRPr="00476C43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>获奖情况</w:t>
            </w:r>
          </w:p>
        </w:tc>
      </w:tr>
      <w:tr w:rsidR="008661C9" w:rsidRPr="00D73DCD" w:rsidTr="008661C9">
        <w:trPr>
          <w:trHeight w:val="49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C43" w:rsidRPr="00476C43" w:rsidRDefault="00476C43" w:rsidP="00FA1929">
            <w:pPr>
              <w:widowControl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 w:rsidRPr="00476C43">
              <w:rPr>
                <w:rFonts w:ascii="仿宋_GB2312" w:eastAsia="仿宋_GB2312" w:hAnsi="楷体" w:hint="eastAsia"/>
                <w:sz w:val="24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C43" w:rsidRPr="00476C43" w:rsidRDefault="00476C43" w:rsidP="00FA1929">
            <w:pPr>
              <w:widowControl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 w:rsidRPr="00476C43">
              <w:rPr>
                <w:rFonts w:ascii="仿宋_GB2312" w:eastAsia="仿宋_GB2312" w:hAnsi="楷体" w:hint="eastAsia"/>
                <w:sz w:val="24"/>
              </w:rPr>
              <w:t>法律学院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C43" w:rsidRPr="00476C43" w:rsidRDefault="00476C43" w:rsidP="00FA1929">
            <w:pPr>
              <w:widowControl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 w:rsidRPr="00476C43">
              <w:rPr>
                <w:rFonts w:ascii="仿宋_GB2312" w:eastAsia="仿宋_GB2312" w:hAnsi="楷体" w:hint="eastAsia"/>
                <w:sz w:val="24"/>
              </w:rPr>
              <w:t>张进德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C43" w:rsidRPr="00476C43" w:rsidRDefault="00476C43" w:rsidP="00FA1929">
            <w:pPr>
              <w:widowControl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 w:rsidRPr="00476C43">
              <w:rPr>
                <w:rFonts w:ascii="仿宋_GB2312" w:eastAsia="仿宋_GB2312" w:hAnsi="楷体" w:hint="eastAsia"/>
                <w:sz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C43" w:rsidRPr="00476C43" w:rsidRDefault="00476C43" w:rsidP="00FA1929">
            <w:pPr>
              <w:widowControl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 w:rsidRPr="00476C43">
              <w:rPr>
                <w:rFonts w:ascii="仿宋_GB2312" w:eastAsia="仿宋_GB2312" w:hAnsi="楷体" w:hint="eastAsia"/>
                <w:sz w:val="24"/>
              </w:rPr>
              <w:t>1980.</w:t>
            </w:r>
            <w:r w:rsidR="00FA1929">
              <w:rPr>
                <w:rFonts w:ascii="仿宋_GB2312" w:eastAsia="仿宋_GB2312" w:hAnsi="楷体" w:hint="eastAsia"/>
                <w:sz w:val="24"/>
              </w:rPr>
              <w:t>0</w:t>
            </w:r>
            <w:r w:rsidRPr="00476C43">
              <w:rPr>
                <w:rFonts w:ascii="仿宋_GB2312" w:eastAsia="仿宋_GB2312" w:hAnsi="楷体" w:hint="eastAsia"/>
                <w:sz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C43" w:rsidRPr="00476C43" w:rsidRDefault="00476C43" w:rsidP="00FA1929">
            <w:pPr>
              <w:widowControl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 w:rsidRPr="00476C43">
              <w:rPr>
                <w:rFonts w:ascii="仿宋_GB2312" w:eastAsia="仿宋_GB2312" w:hAnsi="楷体" w:hint="eastAsia"/>
                <w:sz w:val="24"/>
              </w:rPr>
              <w:t>博士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C43" w:rsidRPr="00476C43" w:rsidRDefault="00476C43" w:rsidP="00FA1929">
            <w:pPr>
              <w:widowControl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 w:rsidRPr="00476C43">
              <w:rPr>
                <w:rFonts w:ascii="仿宋_GB2312" w:eastAsia="仿宋_GB2312" w:hAnsi="楷体" w:hint="eastAsia"/>
                <w:sz w:val="24"/>
              </w:rPr>
              <w:t>副教授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C43" w:rsidRPr="00476C43" w:rsidRDefault="00476C43" w:rsidP="00FA1929">
            <w:pPr>
              <w:widowControl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 w:rsidRPr="00476C43">
              <w:rPr>
                <w:rFonts w:ascii="仿宋_GB2312" w:eastAsia="仿宋_GB2312" w:hAnsi="楷体" w:hint="eastAsia"/>
                <w:sz w:val="24"/>
              </w:rPr>
              <w:t>诉讼法</w:t>
            </w:r>
            <w:r w:rsidR="002075A6">
              <w:rPr>
                <w:rFonts w:ascii="仿宋_GB2312" w:eastAsia="仿宋_GB2312" w:hAnsi="楷体" w:hint="eastAsia"/>
                <w:sz w:val="24"/>
              </w:rPr>
              <w:t>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C43" w:rsidRPr="00476C43" w:rsidRDefault="00476C43" w:rsidP="00FA1929">
            <w:pPr>
              <w:widowControl/>
              <w:spacing w:line="320" w:lineRule="exact"/>
              <w:jc w:val="left"/>
              <w:rPr>
                <w:rFonts w:ascii="仿宋_GB2312" w:eastAsia="仿宋_GB2312" w:hAnsi="楷体"/>
                <w:sz w:val="24"/>
              </w:rPr>
            </w:pPr>
            <w:r w:rsidRPr="00476C43">
              <w:rPr>
                <w:rFonts w:ascii="仿宋_GB2312" w:eastAsia="仿宋_GB2312" w:hAnsi="楷体" w:hint="eastAsia"/>
                <w:sz w:val="24"/>
              </w:rPr>
              <w:t>1.2006年度上海政法学院优秀科研奖三等奖</w:t>
            </w:r>
          </w:p>
          <w:p w:rsidR="00476C43" w:rsidRPr="00476C43" w:rsidRDefault="00476C43" w:rsidP="00FA1929">
            <w:pPr>
              <w:widowControl/>
              <w:spacing w:line="320" w:lineRule="exact"/>
              <w:jc w:val="left"/>
              <w:rPr>
                <w:rFonts w:ascii="仿宋_GB2312" w:eastAsia="仿宋_GB2312" w:hAnsi="楷体"/>
                <w:sz w:val="24"/>
              </w:rPr>
            </w:pPr>
            <w:r w:rsidRPr="00476C43">
              <w:rPr>
                <w:rFonts w:ascii="仿宋_GB2312" w:eastAsia="仿宋_GB2312" w:hAnsi="楷体" w:hint="eastAsia"/>
                <w:sz w:val="24"/>
              </w:rPr>
              <w:t>2.2011年度、2013年度</w:t>
            </w:r>
            <w:r w:rsidR="006F000E">
              <w:rPr>
                <w:rFonts w:ascii="仿宋_GB2312" w:eastAsia="仿宋_GB2312" w:hAnsi="楷体" w:hint="eastAsia"/>
                <w:sz w:val="24"/>
              </w:rPr>
              <w:t>分别</w:t>
            </w:r>
            <w:r w:rsidRPr="00476C43">
              <w:rPr>
                <w:rFonts w:ascii="仿宋_GB2312" w:eastAsia="仿宋_GB2312" w:hAnsi="楷体" w:hint="eastAsia"/>
                <w:sz w:val="24"/>
              </w:rPr>
              <w:t>获得上海政法学院教书育人先进个人</w:t>
            </w:r>
          </w:p>
          <w:p w:rsidR="00476C43" w:rsidRPr="00476C43" w:rsidRDefault="00476C43" w:rsidP="00FA1929">
            <w:pPr>
              <w:widowControl/>
              <w:spacing w:line="320" w:lineRule="exact"/>
              <w:jc w:val="left"/>
              <w:rPr>
                <w:rFonts w:ascii="仿宋_GB2312" w:eastAsia="仿宋_GB2312" w:hAnsi="楷体"/>
                <w:sz w:val="24"/>
              </w:rPr>
            </w:pPr>
            <w:r w:rsidRPr="00476C43">
              <w:rPr>
                <w:rFonts w:ascii="仿宋_GB2312" w:eastAsia="仿宋_GB2312" w:hAnsi="楷体" w:hint="eastAsia"/>
                <w:sz w:val="24"/>
              </w:rPr>
              <w:t>3.2012年上海政法学院教学示范岗</w:t>
            </w:r>
          </w:p>
          <w:p w:rsidR="00476C43" w:rsidRPr="00476C43" w:rsidRDefault="00476C43" w:rsidP="00FA1929">
            <w:pPr>
              <w:widowControl/>
              <w:spacing w:line="320" w:lineRule="exact"/>
              <w:jc w:val="left"/>
              <w:rPr>
                <w:rFonts w:ascii="仿宋_GB2312" w:eastAsia="仿宋_GB2312" w:hAnsi="楷体"/>
                <w:sz w:val="24"/>
              </w:rPr>
            </w:pPr>
            <w:r w:rsidRPr="00476C43">
              <w:rPr>
                <w:rFonts w:ascii="仿宋_GB2312" w:eastAsia="仿宋_GB2312" w:hAnsi="楷体" w:hint="eastAsia"/>
                <w:sz w:val="24"/>
              </w:rPr>
              <w:t>4.2014年上海市人民调解协会“全国第二届人民调解理论与实务研讨会”一等奖</w:t>
            </w:r>
          </w:p>
          <w:p w:rsidR="00476C43" w:rsidRPr="00476C43" w:rsidRDefault="00476C43" w:rsidP="00FA1929">
            <w:pPr>
              <w:widowControl/>
              <w:spacing w:line="320" w:lineRule="exact"/>
              <w:jc w:val="left"/>
              <w:rPr>
                <w:rFonts w:ascii="仿宋_GB2312" w:eastAsia="仿宋_GB2312" w:hAnsi="楷体"/>
                <w:sz w:val="24"/>
              </w:rPr>
            </w:pPr>
            <w:r w:rsidRPr="00476C43">
              <w:rPr>
                <w:rFonts w:ascii="仿宋_GB2312" w:eastAsia="仿宋_GB2312" w:hAnsi="楷体" w:hint="eastAsia"/>
                <w:sz w:val="24"/>
              </w:rPr>
              <w:t>5.2014年上海政法学院首届青年教师教学竞赛二等奖</w:t>
            </w:r>
          </w:p>
        </w:tc>
      </w:tr>
      <w:tr w:rsidR="00476C43" w:rsidRPr="00D73DCD" w:rsidTr="008661C9">
        <w:trPr>
          <w:trHeight w:val="49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C43" w:rsidRPr="00476C43" w:rsidRDefault="00476C43" w:rsidP="00FA1929">
            <w:pPr>
              <w:widowControl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 w:rsidRPr="00476C43">
              <w:rPr>
                <w:rFonts w:ascii="仿宋_GB2312" w:eastAsia="仿宋_GB2312" w:hAnsi="楷体" w:hint="eastAsia"/>
                <w:sz w:val="24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C43" w:rsidRPr="00476C43" w:rsidRDefault="00476C43" w:rsidP="00FA1929">
            <w:pPr>
              <w:widowControl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 w:rsidRPr="00476C43">
              <w:rPr>
                <w:rFonts w:ascii="仿宋_GB2312" w:eastAsia="仿宋_GB2312" w:hAnsi="楷体" w:hint="eastAsia"/>
                <w:sz w:val="24"/>
              </w:rPr>
              <w:t>学校党办、校办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C43" w:rsidRPr="00476C43" w:rsidRDefault="00476C43" w:rsidP="00FA1929">
            <w:pPr>
              <w:widowControl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 w:rsidRPr="00476C43">
              <w:rPr>
                <w:rFonts w:ascii="仿宋_GB2312" w:eastAsia="仿宋_GB2312" w:hAnsi="楷体" w:hint="eastAsia"/>
                <w:sz w:val="24"/>
              </w:rPr>
              <w:t>高志刚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C43" w:rsidRPr="00476C43" w:rsidRDefault="00476C43" w:rsidP="00FA1929">
            <w:pPr>
              <w:widowControl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 w:rsidRPr="00476C43">
              <w:rPr>
                <w:rFonts w:ascii="仿宋_GB2312" w:eastAsia="仿宋_GB2312" w:hAnsi="楷体" w:hint="eastAsia"/>
                <w:sz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C43" w:rsidRPr="00476C43" w:rsidRDefault="00476C43" w:rsidP="00FA1929">
            <w:pPr>
              <w:widowControl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 w:rsidRPr="00476C43">
              <w:rPr>
                <w:rFonts w:ascii="仿宋_GB2312" w:eastAsia="仿宋_GB2312" w:hAnsi="楷体" w:hint="eastAsia"/>
                <w:sz w:val="24"/>
              </w:rPr>
              <w:t>1974.</w:t>
            </w:r>
            <w:r w:rsidR="00FA1929">
              <w:rPr>
                <w:rFonts w:ascii="仿宋_GB2312" w:eastAsia="仿宋_GB2312" w:hAnsi="楷体" w:hint="eastAsia"/>
                <w:sz w:val="24"/>
              </w:rPr>
              <w:t>0</w:t>
            </w:r>
            <w:r w:rsidRPr="00476C43">
              <w:rPr>
                <w:rFonts w:ascii="仿宋_GB2312" w:eastAsia="仿宋_GB2312" w:hAnsi="楷体" w:hint="eastAsia"/>
                <w:sz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C43" w:rsidRPr="00476C43" w:rsidRDefault="00476C43" w:rsidP="00FA1929">
            <w:pPr>
              <w:widowControl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 w:rsidRPr="00476C43">
              <w:rPr>
                <w:rFonts w:ascii="仿宋_GB2312" w:eastAsia="仿宋_GB2312" w:hAnsi="楷体" w:hint="eastAsia"/>
                <w:sz w:val="24"/>
              </w:rPr>
              <w:t>博士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C43" w:rsidRPr="00476C43" w:rsidRDefault="00476C43" w:rsidP="00FA1929">
            <w:pPr>
              <w:widowControl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 w:rsidRPr="00476C43">
              <w:rPr>
                <w:rFonts w:ascii="仿宋_GB2312" w:eastAsia="仿宋_GB2312" w:hAnsi="楷体" w:hint="eastAsia"/>
                <w:sz w:val="24"/>
              </w:rPr>
              <w:t>副研究员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C43" w:rsidRPr="00476C43" w:rsidRDefault="00476C43" w:rsidP="00FA1929">
            <w:pPr>
              <w:widowControl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 w:rsidRPr="00476C43">
              <w:rPr>
                <w:rFonts w:ascii="仿宋_GB2312" w:eastAsia="仿宋_GB2312" w:hAnsi="楷体" w:hint="eastAsia"/>
                <w:sz w:val="24"/>
              </w:rPr>
              <w:t>法学理论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C43" w:rsidRPr="00FA1929" w:rsidRDefault="00476C43" w:rsidP="00FA1929">
            <w:pPr>
              <w:widowControl/>
              <w:spacing w:line="320" w:lineRule="exact"/>
              <w:jc w:val="left"/>
              <w:rPr>
                <w:rFonts w:ascii="仿宋_GB2312" w:eastAsia="仿宋_GB2312" w:hAnsi="楷体"/>
                <w:sz w:val="24"/>
              </w:rPr>
            </w:pPr>
            <w:r w:rsidRPr="00FA1929">
              <w:rPr>
                <w:rFonts w:ascii="仿宋_GB2312" w:eastAsia="仿宋_GB2312" w:hAnsi="楷体" w:hint="eastAsia"/>
                <w:sz w:val="24"/>
              </w:rPr>
              <w:t>1.2008年被评为上海市教育系统信息工作先进个人；</w:t>
            </w:r>
          </w:p>
          <w:p w:rsidR="00476C43" w:rsidRPr="00FA1929" w:rsidRDefault="00476C43" w:rsidP="00FA1929">
            <w:pPr>
              <w:widowControl/>
              <w:spacing w:line="320" w:lineRule="exact"/>
              <w:jc w:val="left"/>
              <w:rPr>
                <w:rFonts w:ascii="仿宋_GB2312" w:eastAsia="仿宋_GB2312" w:hAnsi="楷体"/>
                <w:sz w:val="24"/>
              </w:rPr>
            </w:pPr>
            <w:r w:rsidRPr="00FA1929">
              <w:rPr>
                <w:rFonts w:ascii="仿宋_GB2312" w:eastAsia="仿宋_GB2312" w:hAnsi="楷体" w:hint="eastAsia"/>
                <w:sz w:val="24"/>
              </w:rPr>
              <w:t>2.2009年被评为上海市教育系统信息工作先进个人；</w:t>
            </w:r>
          </w:p>
          <w:p w:rsidR="00476C43" w:rsidRPr="00FA1929" w:rsidRDefault="00476C43" w:rsidP="00FA1929">
            <w:pPr>
              <w:widowControl/>
              <w:spacing w:line="320" w:lineRule="exact"/>
              <w:jc w:val="left"/>
              <w:rPr>
                <w:rFonts w:ascii="仿宋_GB2312" w:eastAsia="仿宋_GB2312" w:hAnsi="楷体"/>
                <w:sz w:val="24"/>
              </w:rPr>
            </w:pPr>
            <w:r w:rsidRPr="00FA1929">
              <w:rPr>
                <w:rFonts w:ascii="仿宋_GB2312" w:eastAsia="仿宋_GB2312" w:hAnsi="楷体" w:hint="eastAsia"/>
                <w:sz w:val="24"/>
              </w:rPr>
              <w:t>3.2011年6月被评为市司法局优秀共产党员；</w:t>
            </w:r>
          </w:p>
          <w:p w:rsidR="00476C43" w:rsidRPr="00FA1929" w:rsidRDefault="00476C43" w:rsidP="00FA1929">
            <w:pPr>
              <w:widowControl/>
              <w:spacing w:line="320" w:lineRule="exact"/>
              <w:jc w:val="left"/>
              <w:rPr>
                <w:rFonts w:ascii="仿宋_GB2312" w:eastAsia="仿宋_GB2312" w:hAnsi="楷体"/>
                <w:sz w:val="24"/>
              </w:rPr>
            </w:pPr>
            <w:r w:rsidRPr="00FA1929">
              <w:rPr>
                <w:rFonts w:ascii="仿宋_GB2312" w:eastAsia="仿宋_GB2312" w:hAnsi="楷体" w:hint="eastAsia"/>
                <w:sz w:val="24"/>
              </w:rPr>
              <w:t>4.2012年1月被评为上海市司法行政系统先进个人；</w:t>
            </w:r>
          </w:p>
          <w:p w:rsidR="00476C43" w:rsidRPr="00FA1929" w:rsidRDefault="00476C43" w:rsidP="00FA1929">
            <w:pPr>
              <w:widowControl/>
              <w:spacing w:line="320" w:lineRule="exact"/>
              <w:jc w:val="left"/>
              <w:rPr>
                <w:rFonts w:ascii="仿宋_GB2312" w:eastAsia="仿宋_GB2312" w:hAnsi="楷体"/>
                <w:sz w:val="24"/>
              </w:rPr>
            </w:pPr>
            <w:r w:rsidRPr="00FA1929">
              <w:rPr>
                <w:rFonts w:ascii="仿宋_GB2312" w:eastAsia="仿宋_GB2312" w:hAnsi="楷体" w:hint="eastAsia"/>
                <w:sz w:val="24"/>
              </w:rPr>
              <w:t>5.2012年6月荣获上海市司法行政系统创先争优十佳优秀共产党员提名奖；</w:t>
            </w:r>
          </w:p>
          <w:p w:rsidR="00476C43" w:rsidRPr="00476C43" w:rsidRDefault="00476C43" w:rsidP="00FA1929">
            <w:pPr>
              <w:widowControl/>
              <w:spacing w:line="320" w:lineRule="exact"/>
              <w:jc w:val="left"/>
              <w:rPr>
                <w:rFonts w:ascii="仿宋_GB2312" w:eastAsia="仿宋_GB2312" w:hAnsi="楷体"/>
                <w:sz w:val="24"/>
              </w:rPr>
            </w:pPr>
            <w:r w:rsidRPr="00FA1929">
              <w:rPr>
                <w:rFonts w:ascii="仿宋_GB2312" w:eastAsia="仿宋_GB2312" w:hAnsi="楷体" w:hint="eastAsia"/>
                <w:sz w:val="24"/>
              </w:rPr>
              <w:t>6.2013年1月被评为上海政法学院管理育人先进个人。</w:t>
            </w:r>
          </w:p>
        </w:tc>
      </w:tr>
    </w:tbl>
    <w:p w:rsidR="00311D8A" w:rsidRDefault="00311D8A"/>
    <w:sectPr w:rsidR="00311D8A" w:rsidSect="007C3A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6E3" w:rsidRDefault="002A06E3" w:rsidP="007C3A82">
      <w:r>
        <w:separator/>
      </w:r>
    </w:p>
  </w:endnote>
  <w:endnote w:type="continuationSeparator" w:id="1">
    <w:p w:rsidR="002A06E3" w:rsidRDefault="002A06E3" w:rsidP="007C3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6E3" w:rsidRDefault="002A06E3" w:rsidP="007C3A82">
      <w:r>
        <w:separator/>
      </w:r>
    </w:p>
  </w:footnote>
  <w:footnote w:type="continuationSeparator" w:id="1">
    <w:p w:rsidR="002A06E3" w:rsidRDefault="002A06E3" w:rsidP="007C3A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A82"/>
    <w:rsid w:val="001B5AA4"/>
    <w:rsid w:val="001C3B06"/>
    <w:rsid w:val="001E72AF"/>
    <w:rsid w:val="002019E8"/>
    <w:rsid w:val="002075A6"/>
    <w:rsid w:val="00241275"/>
    <w:rsid w:val="002A06E3"/>
    <w:rsid w:val="00311D8A"/>
    <w:rsid w:val="003A783B"/>
    <w:rsid w:val="00476C43"/>
    <w:rsid w:val="005463A1"/>
    <w:rsid w:val="006F000E"/>
    <w:rsid w:val="007C3A82"/>
    <w:rsid w:val="008661C9"/>
    <w:rsid w:val="008B6D94"/>
    <w:rsid w:val="008E356D"/>
    <w:rsid w:val="008E6CC0"/>
    <w:rsid w:val="00C64814"/>
    <w:rsid w:val="00DF47C9"/>
    <w:rsid w:val="00FA1929"/>
    <w:rsid w:val="00FA6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1B5AA4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locked/>
    <w:rsid w:val="002019E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5AA4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B5AA4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1B5AA4"/>
    <w:rPr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1B5AA4"/>
    <w:rPr>
      <w:b/>
      <w:bCs/>
    </w:rPr>
  </w:style>
  <w:style w:type="character" w:styleId="a4">
    <w:name w:val="Emphasis"/>
    <w:basedOn w:val="a0"/>
    <w:uiPriority w:val="20"/>
    <w:qFormat/>
    <w:rsid w:val="001B5AA4"/>
    <w:rPr>
      <w:i/>
      <w:iCs/>
    </w:rPr>
  </w:style>
  <w:style w:type="paragraph" w:styleId="a5">
    <w:name w:val="List Paragraph"/>
    <w:basedOn w:val="a"/>
    <w:uiPriority w:val="34"/>
    <w:qFormat/>
    <w:rsid w:val="001B5AA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2Char">
    <w:name w:val="标题 2 Char"/>
    <w:basedOn w:val="a0"/>
    <w:link w:val="2"/>
    <w:uiPriority w:val="9"/>
    <w:rsid w:val="002019E8"/>
    <w:rPr>
      <w:rFonts w:ascii="宋体" w:eastAsia="宋体" w:hAnsi="宋体" w:cs="宋体"/>
      <w:b/>
      <w:bCs/>
      <w:kern w:val="0"/>
      <w:sz w:val="36"/>
      <w:szCs w:val="36"/>
    </w:rPr>
  </w:style>
  <w:style w:type="paragraph" w:styleId="a6">
    <w:name w:val="header"/>
    <w:basedOn w:val="a"/>
    <w:link w:val="Char"/>
    <w:uiPriority w:val="99"/>
    <w:unhideWhenUsed/>
    <w:rsid w:val="007C3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C3A8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C3A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C3A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卢伟</dc:creator>
  <cp:keywords/>
  <dc:description/>
  <cp:lastModifiedBy>卢伟</cp:lastModifiedBy>
  <cp:revision>3</cp:revision>
  <dcterms:created xsi:type="dcterms:W3CDTF">2016-05-31T02:53:00Z</dcterms:created>
  <dcterms:modified xsi:type="dcterms:W3CDTF">2016-05-31T05:18:00Z</dcterms:modified>
</cp:coreProperties>
</file>