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A31" w:rsidRPr="00C40A31" w:rsidRDefault="00C40A31" w:rsidP="00C40A31">
      <w:pPr>
        <w:widowControl/>
        <w:spacing w:line="232" w:lineRule="atLeast"/>
        <w:jc w:val="center"/>
        <w:rPr>
          <w:rFonts w:ascii="Arial" w:eastAsia="宋体" w:hAnsi="Arial" w:cs="Arial"/>
          <w:color w:val="333333"/>
          <w:kern w:val="0"/>
          <w:sz w:val="32"/>
          <w:szCs w:val="32"/>
        </w:rPr>
      </w:pPr>
      <w:r w:rsidRPr="00C40A31">
        <w:rPr>
          <w:rFonts w:ascii="黑体" w:eastAsia="黑体" w:hAnsi="黑体" w:cs="Arial" w:hint="eastAsia"/>
          <w:b/>
          <w:bCs/>
          <w:color w:val="333333"/>
          <w:kern w:val="0"/>
          <w:sz w:val="32"/>
          <w:szCs w:val="32"/>
        </w:rPr>
        <w:t>上海政法学院龙舟大赛比赛规则</w:t>
      </w:r>
    </w:p>
    <w:p w:rsidR="00C40A31" w:rsidRPr="00C40A31" w:rsidRDefault="00C40A31" w:rsidP="00C40A31">
      <w:pPr>
        <w:widowControl/>
        <w:spacing w:line="269" w:lineRule="atLeast"/>
        <w:jc w:val="center"/>
        <w:rPr>
          <w:rFonts w:ascii="Arial" w:eastAsia="宋体" w:hAnsi="Arial" w:cs="Arial"/>
          <w:color w:val="333333"/>
          <w:kern w:val="0"/>
          <w:sz w:val="13"/>
          <w:szCs w:val="13"/>
        </w:rPr>
      </w:pPr>
      <w:r w:rsidRPr="00C40A31">
        <w:rPr>
          <w:rFonts w:ascii="仿宋_GB2312" w:eastAsia="仿宋_GB2312" w:hAnsi="Arial" w:cs="Arial" w:hint="eastAsia"/>
          <w:b/>
          <w:bCs/>
          <w:color w:val="333333"/>
          <w:kern w:val="0"/>
          <w:sz w:val="18"/>
        </w:rPr>
        <w:t> </w:t>
      </w:r>
    </w:p>
    <w:p w:rsidR="00C40A31" w:rsidRPr="00B36545" w:rsidRDefault="00C40A31" w:rsidP="00C40A31">
      <w:pPr>
        <w:widowControl/>
        <w:spacing w:line="251" w:lineRule="atLeast"/>
        <w:ind w:left="446" w:hanging="446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B36545">
        <w:rPr>
          <w:rFonts w:asciiTheme="minorEastAsia" w:hAnsiTheme="minorEastAsia" w:cs="Arial" w:hint="eastAsia"/>
          <w:b/>
          <w:bCs/>
          <w:color w:val="333333"/>
          <w:kern w:val="0"/>
          <w:sz w:val="24"/>
          <w:szCs w:val="24"/>
        </w:rPr>
        <w:t>一、基本规则</w:t>
      </w:r>
    </w:p>
    <w:p w:rsidR="00C40A31" w:rsidRPr="00B36545" w:rsidRDefault="00C40A31" w:rsidP="00B36545">
      <w:pPr>
        <w:widowControl/>
        <w:spacing w:line="440" w:lineRule="exact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B36545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1．比赛按《2022年上海城市业余联赛竞赛规程总则》，中国龙舟协会审订出版的《龙舟竞赛规则》（2020版）执行（本规程特定办法除外）；</w:t>
      </w:r>
    </w:p>
    <w:p w:rsidR="00E14FF3" w:rsidRPr="00B36545" w:rsidRDefault="009C79A7" w:rsidP="00B36545">
      <w:pPr>
        <w:widowControl/>
        <w:spacing w:line="440" w:lineRule="exact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B36545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2．</w:t>
      </w:r>
      <w:r w:rsidR="00E14FF3" w:rsidRPr="00B36545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领队会抽签确定分组与赛道,会议时间另行通知;</w:t>
      </w:r>
    </w:p>
    <w:p w:rsidR="009C79A7" w:rsidRPr="00B36545" w:rsidRDefault="00E14FF3" w:rsidP="00B36545">
      <w:pPr>
        <w:widowControl/>
        <w:spacing w:line="440" w:lineRule="exact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B36545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3．</w:t>
      </w:r>
      <w:r w:rsidR="009C79A7" w:rsidRPr="00B36545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比赛使用的标准大龙舟及比赛用桨由大会统一提供;</w:t>
      </w:r>
    </w:p>
    <w:p w:rsidR="009C79A7" w:rsidRPr="00B36545" w:rsidRDefault="00E14FF3" w:rsidP="00B36545">
      <w:pPr>
        <w:widowControl/>
        <w:spacing w:line="440" w:lineRule="exact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B36545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4</w:t>
      </w:r>
      <w:r w:rsidR="009C79A7" w:rsidRPr="00B36545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．比赛只采用坐姿；参赛人员必须正确穿着救生衣参加比赛，否则不能参加比赛；</w:t>
      </w:r>
    </w:p>
    <w:p w:rsidR="009C79A7" w:rsidRPr="00B36545" w:rsidRDefault="00E14FF3" w:rsidP="00B36545">
      <w:pPr>
        <w:widowControl/>
        <w:spacing w:line="440" w:lineRule="exact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B36545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5</w:t>
      </w:r>
      <w:r w:rsidR="009C79A7" w:rsidRPr="00B36545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．要求参赛队运动员统一比赛服装、式样、颜色一致（含帽子）；</w:t>
      </w:r>
    </w:p>
    <w:p w:rsidR="00370172" w:rsidRPr="00B36545" w:rsidRDefault="00B36545" w:rsidP="00B36545">
      <w:pPr>
        <w:widowControl/>
        <w:spacing w:line="440" w:lineRule="exact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6</w:t>
      </w:r>
      <w:r w:rsidR="007C05FA" w:rsidRPr="00B36545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．</w:t>
      </w:r>
      <w:r w:rsidR="003C2549" w:rsidRPr="00B36545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比赛采用决赛的方法决定名次，设3条航道;</w:t>
      </w:r>
      <w:r w:rsidR="003C2549" w:rsidRPr="00B36545">
        <w:rPr>
          <w:rFonts w:asciiTheme="minorEastAsia" w:hAnsiTheme="minorEastAsia" w:hint="eastAsia"/>
          <w:sz w:val="24"/>
          <w:szCs w:val="24"/>
        </w:rPr>
        <w:t xml:space="preserve"> </w:t>
      </w:r>
      <w:r w:rsidR="003C2549" w:rsidRPr="00B36545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以龙头接触终点线作为计时标准,符合比赛规则且用时少的队伍获胜;</w:t>
      </w:r>
      <w:r w:rsidR="003C2549" w:rsidRPr="00B36545">
        <w:rPr>
          <w:rFonts w:asciiTheme="minorEastAsia" w:hAnsiTheme="minorEastAsia" w:hint="eastAsia"/>
          <w:sz w:val="24"/>
          <w:szCs w:val="24"/>
        </w:rPr>
        <w:t xml:space="preserve"> </w:t>
      </w:r>
      <w:r w:rsidR="003C2549" w:rsidRPr="00B36545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全体参赛运动员同船达到终点成绩有效，如船上缺少运动员取消该轮比赛成绩;</w:t>
      </w:r>
    </w:p>
    <w:p w:rsidR="003A351F" w:rsidRPr="00B36545" w:rsidRDefault="00B36545" w:rsidP="00B36545">
      <w:pPr>
        <w:widowControl/>
        <w:spacing w:line="440" w:lineRule="exact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7</w:t>
      </w:r>
      <w:r w:rsidR="00E14FF3" w:rsidRPr="00B36545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．</w:t>
      </w:r>
      <w:r w:rsidR="003C2549" w:rsidRPr="00B36545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比赛开始前，各赛队应听从指挥，上到工作人员指定的龙舟，不能自行挑选。如果龙舟有问题，请向工作人员示意，不能擅自更换龙舟；</w:t>
      </w:r>
    </w:p>
    <w:p w:rsidR="009C79A7" w:rsidRPr="00B36545" w:rsidRDefault="00B36545" w:rsidP="00B36545">
      <w:pPr>
        <w:widowControl/>
        <w:spacing w:line="440" w:lineRule="exact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8</w:t>
      </w:r>
      <w:r w:rsidR="003A351F" w:rsidRPr="00B36545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．出发准备时，所有划手的桨应平行于河面，不得与水面进行接触；鼓手应双手举高，使裁判可以清楚看见</w:t>
      </w:r>
      <w:r w:rsidR="00C02238" w:rsidRPr="00B36545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；</w:t>
      </w:r>
    </w:p>
    <w:p w:rsidR="00370172" w:rsidRPr="00B36545" w:rsidRDefault="00B36545" w:rsidP="00B36545">
      <w:pPr>
        <w:widowControl/>
        <w:spacing w:line="440" w:lineRule="exact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9</w:t>
      </w:r>
      <w:r w:rsidR="00E14FF3" w:rsidRPr="00B36545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．</w:t>
      </w:r>
      <w:r w:rsidR="00370172" w:rsidRPr="00B36545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龙舟到达终点后，各参赛队必须将龙舟停靠在指定的码头并交付给裁判组，参赛运动员及时离开码头;</w:t>
      </w:r>
    </w:p>
    <w:p w:rsidR="00C40A31" w:rsidRPr="00B36545" w:rsidRDefault="00B36545" w:rsidP="00B36545">
      <w:pPr>
        <w:widowControl/>
        <w:spacing w:line="440" w:lineRule="exact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10</w:t>
      </w:r>
      <w:r w:rsidR="00370172" w:rsidRPr="00B36545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. 如果在比赛过程中发生纠纷，各队要服从裁判的判决，如对比赛结果有异议，由领队以书面形式（申诉书）向仲裁委员会提出</w:t>
      </w:r>
      <w:r w:rsidR="00C02238" w:rsidRPr="00B36545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。</w:t>
      </w:r>
    </w:p>
    <w:p w:rsidR="00C40A31" w:rsidRPr="00B36545" w:rsidRDefault="00C02238" w:rsidP="00B36545">
      <w:pPr>
        <w:widowControl/>
        <w:spacing w:line="440" w:lineRule="exact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B36545">
        <w:rPr>
          <w:rFonts w:asciiTheme="minorEastAsia" w:hAnsiTheme="minorEastAsia" w:cs="Arial"/>
          <w:color w:val="333333"/>
          <w:kern w:val="0"/>
          <w:sz w:val="24"/>
          <w:szCs w:val="24"/>
        </w:rPr>
        <w:t xml:space="preserve"> </w:t>
      </w:r>
    </w:p>
    <w:p w:rsidR="00C40A31" w:rsidRPr="00B36545" w:rsidRDefault="00C40A31" w:rsidP="00B36545">
      <w:pPr>
        <w:widowControl/>
        <w:spacing w:line="440" w:lineRule="exact"/>
        <w:ind w:left="446" w:hanging="446"/>
        <w:jc w:val="left"/>
        <w:rPr>
          <w:rFonts w:asciiTheme="minorEastAsia" w:hAnsiTheme="minorEastAsia" w:cs="Arial"/>
          <w:b/>
          <w:bCs/>
          <w:color w:val="333333"/>
          <w:kern w:val="0"/>
          <w:sz w:val="24"/>
          <w:szCs w:val="24"/>
        </w:rPr>
      </w:pPr>
      <w:r w:rsidRPr="00B36545">
        <w:rPr>
          <w:rFonts w:asciiTheme="minorEastAsia" w:hAnsiTheme="minorEastAsia" w:cs="Arial" w:hint="eastAsia"/>
          <w:b/>
          <w:bCs/>
          <w:color w:val="333333"/>
          <w:kern w:val="0"/>
          <w:sz w:val="24"/>
          <w:szCs w:val="24"/>
        </w:rPr>
        <w:t>二、违规情况及判罚</w:t>
      </w:r>
    </w:p>
    <w:p w:rsidR="00C40A31" w:rsidRPr="00B36545" w:rsidRDefault="00C40A31" w:rsidP="00B36545">
      <w:pPr>
        <w:widowControl/>
        <w:spacing w:line="440" w:lineRule="exact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B36545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1.比赛正式开始前三分钟没有到达指定起点的，加时</w:t>
      </w:r>
      <w:r w:rsidR="00250FFA" w:rsidRPr="00B36545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5</w:t>
      </w:r>
      <w:r w:rsidRPr="00B36545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秒。</w:t>
      </w:r>
    </w:p>
    <w:p w:rsidR="00C40A31" w:rsidRPr="00B36545" w:rsidRDefault="00C40A31" w:rsidP="00B36545">
      <w:pPr>
        <w:widowControl/>
        <w:spacing w:line="440" w:lineRule="exact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B36545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2.</w:t>
      </w:r>
      <w:r w:rsidR="00A85D24" w:rsidRPr="00B36545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比赛开始前，发现划手或鼓手没有按规定动作准备的，第一次提醒；第二次加时</w:t>
      </w:r>
      <w:r w:rsidR="00250FFA" w:rsidRPr="00B36545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5</w:t>
      </w:r>
      <w:r w:rsidR="00B36545" w:rsidRPr="00B36545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秒</w:t>
      </w:r>
      <w:r w:rsidR="00A85D24" w:rsidRPr="00B36545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。</w:t>
      </w:r>
      <w:r w:rsidRPr="00B36545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比赛抢航一次的，加时</w:t>
      </w:r>
      <w:r w:rsidR="00250FFA" w:rsidRPr="00B36545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5</w:t>
      </w:r>
      <w:r w:rsidRPr="00B36545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秒；两次加时</w:t>
      </w:r>
      <w:r w:rsidR="00250FFA" w:rsidRPr="00B36545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10秒</w:t>
      </w:r>
      <w:r w:rsidRPr="00B36545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；抢航三次的取消比赛资格。</w:t>
      </w:r>
    </w:p>
    <w:p w:rsidR="00C40A31" w:rsidRPr="00B36545" w:rsidRDefault="00C40A31" w:rsidP="00B36545">
      <w:pPr>
        <w:widowControl/>
        <w:spacing w:line="440" w:lineRule="exact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B36545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3.在比赛开始准备发令时，岸上观众故意发出错误信号干扰参赛队员的，该</w:t>
      </w:r>
      <w:r w:rsidR="00250FFA" w:rsidRPr="00B36545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名</w:t>
      </w:r>
      <w:r w:rsidRPr="00B36545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观众所在学院的龙舟队加时5</w:t>
      </w:r>
      <w:r w:rsidR="00250FFA" w:rsidRPr="00B36545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秒</w:t>
      </w:r>
      <w:r w:rsidRPr="00B36545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。</w:t>
      </w:r>
    </w:p>
    <w:p w:rsidR="00C40A31" w:rsidRPr="00B36545" w:rsidRDefault="00C40A31" w:rsidP="00B36545">
      <w:pPr>
        <w:widowControl/>
        <w:spacing w:line="440" w:lineRule="exact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B36545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4.</w:t>
      </w:r>
      <w:r w:rsidR="00C02238" w:rsidRPr="00B36545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队员服装不统一的，加时</w:t>
      </w:r>
      <w:r w:rsidR="00250FFA" w:rsidRPr="00B36545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5秒</w:t>
      </w:r>
      <w:r w:rsidR="00C02238" w:rsidRPr="00B36545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。</w:t>
      </w:r>
    </w:p>
    <w:p w:rsidR="000146D4" w:rsidRPr="00B36545" w:rsidRDefault="00C40A31" w:rsidP="00B36545">
      <w:pPr>
        <w:widowControl/>
        <w:spacing w:line="440" w:lineRule="exact"/>
        <w:jc w:val="left"/>
        <w:rPr>
          <w:rFonts w:asciiTheme="minorEastAsia" w:hAnsiTheme="minorEastAsia" w:cs="Arial"/>
          <w:color w:val="333333"/>
          <w:kern w:val="0"/>
          <w:sz w:val="24"/>
          <w:szCs w:val="24"/>
        </w:rPr>
      </w:pPr>
      <w:r w:rsidRPr="00B36545">
        <w:rPr>
          <w:rFonts w:asciiTheme="minorEastAsia" w:hAnsiTheme="minorEastAsia" w:cs="Arial" w:hint="eastAsia"/>
          <w:color w:val="333333"/>
          <w:kern w:val="0"/>
          <w:sz w:val="24"/>
          <w:szCs w:val="24"/>
        </w:rPr>
        <w:t>5.发现故意损坏龙舟及器材的，直接取消比赛资格。</w:t>
      </w:r>
    </w:p>
    <w:sectPr w:rsidR="000146D4" w:rsidRPr="00B36545" w:rsidSect="00014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721" w:rsidRDefault="003F0721" w:rsidP="007C05FA">
      <w:r>
        <w:separator/>
      </w:r>
    </w:p>
  </w:endnote>
  <w:endnote w:type="continuationSeparator" w:id="1">
    <w:p w:rsidR="003F0721" w:rsidRDefault="003F0721" w:rsidP="007C0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721" w:rsidRDefault="003F0721" w:rsidP="007C05FA">
      <w:r>
        <w:separator/>
      </w:r>
    </w:p>
  </w:footnote>
  <w:footnote w:type="continuationSeparator" w:id="1">
    <w:p w:rsidR="003F0721" w:rsidRDefault="003F0721" w:rsidP="007C05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0A31"/>
    <w:rsid w:val="000146D4"/>
    <w:rsid w:val="00250FFA"/>
    <w:rsid w:val="00370172"/>
    <w:rsid w:val="003A351F"/>
    <w:rsid w:val="003C2549"/>
    <w:rsid w:val="003F0721"/>
    <w:rsid w:val="004A5E7A"/>
    <w:rsid w:val="00584A4B"/>
    <w:rsid w:val="0059770F"/>
    <w:rsid w:val="007252F6"/>
    <w:rsid w:val="007C05FA"/>
    <w:rsid w:val="009C79A7"/>
    <w:rsid w:val="00A85D24"/>
    <w:rsid w:val="00B36545"/>
    <w:rsid w:val="00BA32EC"/>
    <w:rsid w:val="00C02238"/>
    <w:rsid w:val="00C40A31"/>
    <w:rsid w:val="00E14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0A31"/>
    <w:rPr>
      <w:b/>
      <w:bCs/>
    </w:rPr>
  </w:style>
  <w:style w:type="paragraph" w:customStyle="1" w:styleId="15">
    <w:name w:val="15"/>
    <w:basedOn w:val="a"/>
    <w:rsid w:val="00C40A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7C0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C05F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C0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C05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109</Words>
  <Characters>623</Characters>
  <Application>Microsoft Office Word</Application>
  <DocSecurity>0</DocSecurity>
  <Lines>5</Lines>
  <Paragraphs>1</Paragraphs>
  <ScaleCrop>false</ScaleCrop>
  <Company>Microsoft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5</cp:revision>
  <dcterms:created xsi:type="dcterms:W3CDTF">2024-05-02T12:56:00Z</dcterms:created>
  <dcterms:modified xsi:type="dcterms:W3CDTF">2024-05-07T08:10:00Z</dcterms:modified>
</cp:coreProperties>
</file>