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97" w:rsidRPr="0023718B" w:rsidRDefault="0023718B" w:rsidP="00581097">
      <w:pPr>
        <w:rPr>
          <w:rFonts w:ascii="黑体" w:eastAsia="黑体" w:hint="eastAsia"/>
          <w:spacing w:val="-6"/>
          <w:sz w:val="32"/>
        </w:rPr>
      </w:pPr>
      <w:bookmarkStart w:id="0" w:name="_GoBack"/>
      <w:r w:rsidRPr="0023718B">
        <w:rPr>
          <w:rFonts w:ascii="黑体" w:eastAsia="黑体" w:hint="eastAsia"/>
          <w:spacing w:val="-6"/>
          <w:sz w:val="32"/>
        </w:rPr>
        <w:t>附件1</w:t>
      </w:r>
    </w:p>
    <w:bookmarkEnd w:id="0"/>
    <w:p w:rsidR="00581097" w:rsidRPr="001A5F34" w:rsidRDefault="00581097" w:rsidP="00581097">
      <w:pPr>
        <w:rPr>
          <w:rFonts w:eastAsia="黑体"/>
          <w:b/>
          <w:bCs/>
          <w:color w:val="FF0000"/>
          <w:spacing w:val="460"/>
          <w:sz w:val="44"/>
          <w:szCs w:val="44"/>
        </w:rPr>
      </w:pPr>
    </w:p>
    <w:p w:rsidR="00581097" w:rsidRPr="001A5F34" w:rsidRDefault="00581097" w:rsidP="00581097">
      <w:pPr>
        <w:rPr>
          <w:rFonts w:eastAsia="黑体"/>
          <w:b/>
          <w:bCs/>
          <w:color w:val="FF0000"/>
          <w:spacing w:val="460"/>
          <w:sz w:val="44"/>
          <w:szCs w:val="44"/>
        </w:rPr>
      </w:pPr>
    </w:p>
    <w:p w:rsidR="00581097" w:rsidRPr="001A5F34" w:rsidRDefault="00581097" w:rsidP="00581097">
      <w:pPr>
        <w:rPr>
          <w:rFonts w:eastAsia="黑体"/>
          <w:color w:val="000000"/>
          <w:sz w:val="32"/>
          <w:szCs w:val="32"/>
        </w:rPr>
      </w:pPr>
    </w:p>
    <w:p w:rsidR="00581097" w:rsidRPr="001A5F34" w:rsidRDefault="00581097" w:rsidP="00581097">
      <w:pPr>
        <w:rPr>
          <w:rFonts w:eastAsia="黑体"/>
          <w:color w:val="000000"/>
          <w:sz w:val="32"/>
          <w:szCs w:val="32"/>
        </w:rPr>
      </w:pPr>
    </w:p>
    <w:p w:rsidR="00581097" w:rsidRPr="001A5F34" w:rsidRDefault="00581097" w:rsidP="00581097">
      <w:pPr>
        <w:jc w:val="center"/>
        <w:rPr>
          <w:rFonts w:eastAsia="仿宋_GB2312"/>
          <w:sz w:val="32"/>
          <w:szCs w:val="32"/>
        </w:rPr>
      </w:pPr>
    </w:p>
    <w:p w:rsidR="00581097" w:rsidRPr="001A5F34" w:rsidRDefault="00581097" w:rsidP="00497830">
      <w:pPr>
        <w:spacing w:beforeLines="120" w:before="374"/>
        <w:jc w:val="center"/>
        <w:rPr>
          <w:rFonts w:eastAsia="华文行楷"/>
          <w:sz w:val="32"/>
          <w:szCs w:val="32"/>
        </w:rPr>
      </w:pPr>
      <w:r w:rsidRPr="001A5F34">
        <w:rPr>
          <w:rFonts w:eastAsia="仿宋_GB2312" w:cs="仿宋_GB2312" w:hint="eastAsia"/>
          <w:sz w:val="32"/>
          <w:szCs w:val="32"/>
        </w:rPr>
        <w:t>沪红发〔</w:t>
      </w:r>
      <w:r w:rsidRPr="001A5F34">
        <w:rPr>
          <w:rFonts w:eastAsia="仿宋_GB2312"/>
          <w:sz w:val="32"/>
          <w:szCs w:val="32"/>
        </w:rPr>
        <w:t>20</w:t>
      </w:r>
      <w:r>
        <w:rPr>
          <w:rFonts w:eastAsia="仿宋_GB2312"/>
          <w:sz w:val="32"/>
          <w:szCs w:val="32"/>
        </w:rPr>
        <w:t>1</w:t>
      </w:r>
      <w:r w:rsidR="005263D0">
        <w:rPr>
          <w:rFonts w:eastAsia="仿宋_GB2312" w:hint="eastAsia"/>
          <w:sz w:val="32"/>
          <w:szCs w:val="32"/>
        </w:rPr>
        <w:t>6</w:t>
      </w:r>
      <w:r w:rsidRPr="001A5F34">
        <w:rPr>
          <w:rFonts w:eastAsia="仿宋_GB2312" w:cs="仿宋_GB2312" w:hint="eastAsia"/>
          <w:sz w:val="32"/>
          <w:szCs w:val="32"/>
        </w:rPr>
        <w:t>〕</w:t>
      </w:r>
      <w:r w:rsidR="00E238E6">
        <w:rPr>
          <w:rFonts w:eastAsia="仿宋_GB2312" w:cs="仿宋_GB2312" w:hint="eastAsia"/>
          <w:sz w:val="32"/>
          <w:szCs w:val="32"/>
        </w:rPr>
        <w:t>83</w:t>
      </w:r>
      <w:r w:rsidRPr="001A5F34">
        <w:rPr>
          <w:rFonts w:eastAsia="仿宋_GB2312" w:cs="仿宋_GB2312" w:hint="eastAsia"/>
          <w:sz w:val="32"/>
          <w:szCs w:val="32"/>
        </w:rPr>
        <w:t>号</w:t>
      </w:r>
    </w:p>
    <w:p w:rsidR="00581097" w:rsidRDefault="00581097" w:rsidP="00581097">
      <w:pPr>
        <w:rPr>
          <w:rFonts w:eastAsia="华文行楷"/>
          <w:sz w:val="32"/>
          <w:szCs w:val="32"/>
        </w:rPr>
      </w:pPr>
    </w:p>
    <w:p w:rsidR="00581097" w:rsidRDefault="00581097" w:rsidP="00581097">
      <w:pPr>
        <w:adjustRightInd w:val="0"/>
        <w:snapToGrid w:val="0"/>
        <w:jc w:val="center"/>
        <w:rPr>
          <w:b/>
          <w:bCs/>
          <w:color w:val="000000"/>
          <w:sz w:val="44"/>
          <w:szCs w:val="44"/>
        </w:rPr>
      </w:pPr>
      <w:r w:rsidRPr="002D6074">
        <w:rPr>
          <w:rFonts w:cs="宋体" w:hint="eastAsia"/>
          <w:b/>
          <w:bCs/>
          <w:color w:val="000000"/>
          <w:sz w:val="44"/>
          <w:szCs w:val="44"/>
        </w:rPr>
        <w:t>关于</w:t>
      </w:r>
      <w:r>
        <w:rPr>
          <w:rFonts w:cs="宋体" w:hint="eastAsia"/>
          <w:b/>
          <w:bCs/>
          <w:color w:val="000000"/>
          <w:sz w:val="44"/>
          <w:szCs w:val="44"/>
        </w:rPr>
        <w:t>开展</w:t>
      </w:r>
      <w:r w:rsidR="005263D0">
        <w:rPr>
          <w:b/>
          <w:bCs/>
          <w:color w:val="000000"/>
          <w:sz w:val="44"/>
          <w:szCs w:val="44"/>
        </w:rPr>
        <w:t>201</w:t>
      </w:r>
      <w:r w:rsidR="005263D0">
        <w:rPr>
          <w:rFonts w:hint="eastAsia"/>
          <w:b/>
          <w:bCs/>
          <w:color w:val="000000"/>
          <w:sz w:val="44"/>
          <w:szCs w:val="44"/>
        </w:rPr>
        <w:t>6</w:t>
      </w:r>
      <w:r>
        <w:rPr>
          <w:rFonts w:cs="宋体" w:hint="eastAsia"/>
          <w:b/>
          <w:bCs/>
          <w:color w:val="000000"/>
          <w:sz w:val="44"/>
          <w:szCs w:val="44"/>
        </w:rPr>
        <w:t>学年</w:t>
      </w:r>
    </w:p>
    <w:p w:rsidR="00581097" w:rsidRPr="001E40B3" w:rsidRDefault="00581097" w:rsidP="00581097">
      <w:pPr>
        <w:adjustRightInd w:val="0"/>
        <w:snapToGrid w:val="0"/>
        <w:jc w:val="center"/>
        <w:rPr>
          <w:b/>
          <w:bCs/>
          <w:color w:val="000000"/>
          <w:sz w:val="44"/>
          <w:szCs w:val="44"/>
        </w:rPr>
      </w:pPr>
      <w:r>
        <w:rPr>
          <w:rFonts w:cs="宋体" w:hint="eastAsia"/>
          <w:b/>
          <w:bCs/>
          <w:color w:val="000000"/>
          <w:sz w:val="44"/>
          <w:szCs w:val="44"/>
        </w:rPr>
        <w:t>上海市红十字会高校学生</w:t>
      </w:r>
      <w:r w:rsidRPr="001E40B3">
        <w:rPr>
          <w:rFonts w:cs="宋体" w:hint="eastAsia"/>
          <w:b/>
          <w:bCs/>
          <w:color w:val="000000"/>
          <w:sz w:val="44"/>
          <w:szCs w:val="44"/>
        </w:rPr>
        <w:t>助医项目的通知</w:t>
      </w:r>
    </w:p>
    <w:p w:rsidR="00581097" w:rsidRPr="005065CE" w:rsidRDefault="00581097" w:rsidP="00581097">
      <w:pPr>
        <w:spacing w:line="560" w:lineRule="exact"/>
        <w:rPr>
          <w:rFonts w:eastAsia="仿宋_GB2312"/>
          <w:color w:val="000000"/>
          <w:sz w:val="32"/>
          <w:szCs w:val="32"/>
        </w:rPr>
      </w:pPr>
    </w:p>
    <w:p w:rsidR="00581097" w:rsidRDefault="00581097" w:rsidP="00581097">
      <w:pPr>
        <w:spacing w:line="500" w:lineRule="exact"/>
        <w:rPr>
          <w:rFonts w:ascii="仿宋_GB2312" w:eastAsia="仿宋_GB2312"/>
          <w:color w:val="000000"/>
          <w:sz w:val="32"/>
          <w:szCs w:val="32"/>
        </w:rPr>
      </w:pPr>
      <w:r w:rsidRPr="00D17E13">
        <w:rPr>
          <w:rFonts w:ascii="仿宋_GB2312" w:eastAsia="仿宋_GB2312" w:cs="仿宋_GB2312" w:hint="eastAsia"/>
          <w:color w:val="000000"/>
          <w:sz w:val="32"/>
          <w:szCs w:val="32"/>
        </w:rPr>
        <w:t>各高校</w:t>
      </w:r>
      <w:r>
        <w:rPr>
          <w:rFonts w:ascii="仿宋_GB2312" w:eastAsia="仿宋_GB2312" w:cs="仿宋_GB2312" w:hint="eastAsia"/>
          <w:color w:val="000000"/>
          <w:sz w:val="32"/>
          <w:szCs w:val="32"/>
        </w:rPr>
        <w:t>红十字会</w:t>
      </w:r>
      <w:r w:rsidRPr="00D17E13">
        <w:rPr>
          <w:rFonts w:ascii="仿宋_GB2312" w:eastAsia="仿宋_GB2312" w:cs="仿宋_GB2312" w:hint="eastAsia"/>
          <w:color w:val="000000"/>
          <w:sz w:val="32"/>
          <w:szCs w:val="32"/>
        </w:rPr>
        <w:t>：</w:t>
      </w:r>
    </w:p>
    <w:p w:rsidR="00581097" w:rsidRDefault="00581097" w:rsidP="00581097">
      <w:pPr>
        <w:spacing w:line="500" w:lineRule="exact"/>
        <w:ind w:firstLineChars="200" w:firstLine="640"/>
        <w:rPr>
          <w:rFonts w:ascii="仿宋_GB2312" w:eastAsia="仿宋_GB2312"/>
          <w:color w:val="000000"/>
          <w:sz w:val="32"/>
          <w:szCs w:val="32"/>
        </w:rPr>
      </w:pPr>
      <w:r w:rsidRPr="00CA590A">
        <w:rPr>
          <w:rFonts w:ascii="仿宋_GB2312" w:eastAsia="仿宋_GB2312" w:cs="仿宋_GB2312" w:hint="eastAsia"/>
          <w:color w:val="000000"/>
          <w:sz w:val="32"/>
          <w:szCs w:val="32"/>
        </w:rPr>
        <w:t>为弘扬红十字精神、体现红十字宗旨，上海市红十字会在人道救助基金中设立了青少年助医专项，向遭遇重大疾病的贫困家庭在校大学生提供</w:t>
      </w:r>
      <w:r>
        <w:rPr>
          <w:rFonts w:ascii="仿宋_GB2312" w:eastAsia="仿宋_GB2312" w:cs="仿宋_GB2312" w:hint="eastAsia"/>
          <w:color w:val="000000"/>
          <w:sz w:val="32"/>
          <w:szCs w:val="32"/>
        </w:rPr>
        <w:t>人道关怀</w:t>
      </w:r>
      <w:r w:rsidRPr="00CA590A">
        <w:rPr>
          <w:rFonts w:ascii="仿宋_GB2312" w:eastAsia="仿宋_GB2312" w:cs="仿宋_GB2312" w:hint="eastAsia"/>
          <w:color w:val="000000"/>
          <w:sz w:val="32"/>
          <w:szCs w:val="32"/>
        </w:rPr>
        <w:t>。经研究，现决定</w:t>
      </w:r>
      <w:r>
        <w:rPr>
          <w:rFonts w:ascii="仿宋_GB2312" w:eastAsia="仿宋_GB2312" w:cs="仿宋_GB2312" w:hint="eastAsia"/>
          <w:color w:val="000000"/>
          <w:sz w:val="32"/>
          <w:szCs w:val="32"/>
        </w:rPr>
        <w:t>继续</w:t>
      </w:r>
      <w:r w:rsidRPr="00CA590A">
        <w:rPr>
          <w:rFonts w:ascii="仿宋_GB2312" w:eastAsia="仿宋_GB2312" w:cs="仿宋_GB2312" w:hint="eastAsia"/>
          <w:color w:val="000000"/>
          <w:sz w:val="32"/>
          <w:szCs w:val="32"/>
        </w:rPr>
        <w:t>开展</w:t>
      </w:r>
      <w:r w:rsidR="005263D0">
        <w:rPr>
          <w:rFonts w:ascii="仿宋_GB2312" w:eastAsia="仿宋_GB2312" w:cs="仿宋_GB2312"/>
          <w:color w:val="000000"/>
          <w:sz w:val="32"/>
          <w:szCs w:val="32"/>
        </w:rPr>
        <w:t>201</w:t>
      </w:r>
      <w:r w:rsidR="005263D0">
        <w:rPr>
          <w:rFonts w:ascii="仿宋_GB2312" w:eastAsia="仿宋_GB2312" w:cs="仿宋_GB2312" w:hint="eastAsia"/>
          <w:color w:val="000000"/>
          <w:sz w:val="32"/>
          <w:szCs w:val="32"/>
        </w:rPr>
        <w:t>6</w:t>
      </w:r>
      <w:r w:rsidRPr="00CA590A">
        <w:rPr>
          <w:rFonts w:ascii="仿宋_GB2312" w:eastAsia="仿宋_GB2312" w:cs="仿宋_GB2312" w:hint="eastAsia"/>
          <w:color w:val="000000"/>
          <w:sz w:val="32"/>
          <w:szCs w:val="32"/>
        </w:rPr>
        <w:t>学年</w:t>
      </w:r>
      <w:r>
        <w:rPr>
          <w:rFonts w:ascii="仿宋_GB2312" w:eastAsia="仿宋_GB2312" w:cs="仿宋_GB2312" w:hint="eastAsia"/>
          <w:color w:val="000000"/>
          <w:sz w:val="32"/>
          <w:szCs w:val="32"/>
        </w:rPr>
        <w:t>上海市红十字会高校学生助医</w:t>
      </w:r>
      <w:r w:rsidRPr="00CA590A">
        <w:rPr>
          <w:rFonts w:ascii="仿宋_GB2312" w:eastAsia="仿宋_GB2312" w:cs="仿宋_GB2312" w:hint="eastAsia"/>
          <w:color w:val="000000"/>
          <w:sz w:val="32"/>
          <w:szCs w:val="32"/>
        </w:rPr>
        <w:t>项目。</w:t>
      </w:r>
      <w:r>
        <w:rPr>
          <w:rFonts w:ascii="仿宋_GB2312" w:eastAsia="仿宋_GB2312" w:cs="仿宋_GB2312" w:hint="eastAsia"/>
          <w:color w:val="000000"/>
          <w:sz w:val="32"/>
          <w:szCs w:val="32"/>
        </w:rPr>
        <w:t>具体事宜</w:t>
      </w:r>
      <w:r w:rsidRPr="00CA590A">
        <w:rPr>
          <w:rFonts w:ascii="仿宋_GB2312" w:eastAsia="仿宋_GB2312" w:cs="仿宋_GB2312" w:hint="eastAsia"/>
          <w:color w:val="000000"/>
          <w:sz w:val="32"/>
          <w:szCs w:val="32"/>
        </w:rPr>
        <w:t>通知如下</w:t>
      </w:r>
      <w:r>
        <w:rPr>
          <w:rFonts w:ascii="仿宋_GB2312" w:eastAsia="仿宋_GB2312" w:cs="仿宋_GB2312" w:hint="eastAsia"/>
          <w:color w:val="000000"/>
          <w:sz w:val="32"/>
          <w:szCs w:val="32"/>
        </w:rPr>
        <w:t>：</w:t>
      </w:r>
    </w:p>
    <w:p w:rsidR="00581097" w:rsidRPr="005D63C0" w:rsidRDefault="00581097" w:rsidP="00581097">
      <w:pPr>
        <w:spacing w:line="500" w:lineRule="exact"/>
        <w:ind w:firstLineChars="200" w:firstLine="640"/>
        <w:rPr>
          <w:rFonts w:ascii="仿宋_GB2312" w:eastAsia="仿宋_GB2312"/>
          <w:color w:val="000000"/>
          <w:sz w:val="32"/>
          <w:szCs w:val="32"/>
        </w:rPr>
      </w:pPr>
      <w:r>
        <w:rPr>
          <w:rFonts w:ascii="黑体" w:eastAsia="黑体" w:cs="黑体" w:hint="eastAsia"/>
          <w:sz w:val="32"/>
          <w:szCs w:val="32"/>
        </w:rPr>
        <w:t>一、</w:t>
      </w:r>
      <w:r w:rsidRPr="005D63C0">
        <w:rPr>
          <w:rFonts w:ascii="黑体" w:eastAsia="黑体" w:cs="黑体" w:hint="eastAsia"/>
          <w:sz w:val="32"/>
          <w:szCs w:val="32"/>
        </w:rPr>
        <w:t>受助对象和条件</w:t>
      </w:r>
    </w:p>
    <w:p w:rsidR="00581097" w:rsidRDefault="00581097" w:rsidP="00581097">
      <w:pPr>
        <w:spacing w:line="500" w:lineRule="exact"/>
        <w:ind w:firstLineChars="200" w:firstLine="640"/>
        <w:rPr>
          <w:rFonts w:ascii="仿宋_GB2312" w:eastAsia="仿宋_GB2312"/>
          <w:color w:val="000000"/>
          <w:sz w:val="32"/>
          <w:szCs w:val="32"/>
        </w:rPr>
      </w:pPr>
      <w:r>
        <w:rPr>
          <w:rFonts w:eastAsia="仿宋_GB2312" w:cs="仿宋_GB2312" w:hint="eastAsia"/>
          <w:color w:val="000000"/>
          <w:sz w:val="32"/>
          <w:szCs w:val="32"/>
        </w:rPr>
        <w:t>本项目受助对象必须具备</w:t>
      </w:r>
      <w:r w:rsidRPr="00E74A05">
        <w:rPr>
          <w:rFonts w:eastAsia="仿宋_GB2312" w:cs="仿宋_GB2312" w:hint="eastAsia"/>
          <w:color w:val="000000"/>
          <w:sz w:val="32"/>
          <w:szCs w:val="32"/>
        </w:rPr>
        <w:t>上海学籍，</w:t>
      </w:r>
      <w:r>
        <w:rPr>
          <w:rFonts w:eastAsia="仿宋_GB2312" w:cs="仿宋_GB2312" w:hint="eastAsia"/>
          <w:color w:val="000000"/>
          <w:sz w:val="32"/>
          <w:szCs w:val="32"/>
        </w:rPr>
        <w:t>为</w:t>
      </w:r>
      <w:r w:rsidRPr="00E74A05">
        <w:rPr>
          <w:rFonts w:eastAsia="仿宋_GB2312" w:cs="仿宋_GB2312" w:hint="eastAsia"/>
          <w:color w:val="000000"/>
          <w:sz w:val="32"/>
          <w:szCs w:val="32"/>
        </w:rPr>
        <w:t>在校、在读的全日制专科生、本科生、研究生，遭遇重大疾病</w:t>
      </w:r>
      <w:r>
        <w:rPr>
          <w:rFonts w:eastAsia="仿宋_GB2312" w:cs="仿宋_GB2312" w:hint="eastAsia"/>
          <w:color w:val="000000"/>
          <w:sz w:val="32"/>
          <w:szCs w:val="32"/>
        </w:rPr>
        <w:t>且</w:t>
      </w:r>
      <w:r w:rsidRPr="00E74A05">
        <w:rPr>
          <w:rFonts w:eastAsia="仿宋_GB2312" w:cs="仿宋_GB2312" w:hint="eastAsia"/>
          <w:color w:val="000000"/>
          <w:sz w:val="32"/>
          <w:szCs w:val="32"/>
        </w:rPr>
        <w:t>自愿接受</w:t>
      </w:r>
      <w:r>
        <w:rPr>
          <w:rFonts w:eastAsia="仿宋_GB2312" w:cs="仿宋_GB2312" w:hint="eastAsia"/>
          <w:color w:val="000000"/>
          <w:sz w:val="32"/>
          <w:szCs w:val="32"/>
        </w:rPr>
        <w:t>本项目</w:t>
      </w:r>
      <w:r w:rsidRPr="00E74A05">
        <w:rPr>
          <w:rFonts w:eastAsia="仿宋_GB2312" w:cs="仿宋_GB2312" w:hint="eastAsia"/>
          <w:color w:val="000000"/>
          <w:sz w:val="32"/>
          <w:szCs w:val="32"/>
        </w:rPr>
        <w:t>救助。</w:t>
      </w:r>
    </w:p>
    <w:p w:rsidR="00581097" w:rsidRDefault="00581097" w:rsidP="00581097">
      <w:pPr>
        <w:spacing w:line="50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二、</w:t>
      </w:r>
      <w:r w:rsidRPr="005D63C0">
        <w:rPr>
          <w:rFonts w:ascii="黑体" w:eastAsia="黑体" w:cs="黑体" w:hint="eastAsia"/>
          <w:sz w:val="32"/>
          <w:szCs w:val="32"/>
        </w:rPr>
        <w:t>项目实施时间</w:t>
      </w:r>
    </w:p>
    <w:p w:rsidR="00581097" w:rsidRDefault="00581097" w:rsidP="00581097">
      <w:pPr>
        <w:spacing w:line="500" w:lineRule="exact"/>
        <w:ind w:firstLineChars="200" w:firstLine="640"/>
        <w:rPr>
          <w:rFonts w:ascii="仿宋_GB2312" w:eastAsia="仿宋_GB2312"/>
          <w:sz w:val="32"/>
          <w:szCs w:val="32"/>
        </w:rPr>
      </w:pPr>
      <w:r w:rsidRPr="009D505F">
        <w:rPr>
          <w:rFonts w:ascii="仿宋_GB2312" w:eastAsia="仿宋_GB2312" w:cs="仿宋_GB2312" w:hint="eastAsia"/>
          <w:color w:val="000000"/>
          <w:sz w:val="32"/>
          <w:szCs w:val="32"/>
        </w:rPr>
        <w:t>本项目以各高校红十字会为具体实施单位，进行集中申报。</w:t>
      </w:r>
      <w:r w:rsidRPr="009D505F">
        <w:rPr>
          <w:rFonts w:ascii="仿宋_GB2312" w:eastAsia="仿宋_GB2312" w:cs="仿宋_GB2312"/>
          <w:color w:val="000000"/>
          <w:sz w:val="32"/>
          <w:szCs w:val="32"/>
        </w:rPr>
        <w:t>20</w:t>
      </w:r>
      <w:r w:rsidR="005263D0">
        <w:rPr>
          <w:rFonts w:ascii="仿宋_GB2312" w:eastAsia="仿宋_GB2312" w:cs="仿宋_GB2312" w:hint="eastAsia"/>
          <w:color w:val="000000"/>
          <w:sz w:val="32"/>
          <w:szCs w:val="32"/>
        </w:rPr>
        <w:t>16</w:t>
      </w:r>
      <w:r w:rsidRPr="009D505F">
        <w:rPr>
          <w:rFonts w:ascii="仿宋_GB2312" w:eastAsia="仿宋_GB2312" w:cs="仿宋_GB2312" w:hint="eastAsia"/>
          <w:color w:val="000000"/>
          <w:sz w:val="32"/>
          <w:szCs w:val="32"/>
        </w:rPr>
        <w:t>年</w:t>
      </w:r>
      <w:r w:rsidRPr="009D505F">
        <w:rPr>
          <w:rFonts w:ascii="仿宋_GB2312" w:eastAsia="仿宋_GB2312" w:cs="仿宋_GB2312"/>
          <w:color w:val="000000"/>
          <w:sz w:val="32"/>
          <w:szCs w:val="32"/>
        </w:rPr>
        <w:t>10</w:t>
      </w:r>
      <w:r w:rsidRPr="009D505F">
        <w:rPr>
          <w:rFonts w:ascii="仿宋_GB2312" w:eastAsia="仿宋_GB2312" w:cs="仿宋_GB2312" w:hint="eastAsia"/>
          <w:color w:val="000000"/>
          <w:sz w:val="32"/>
          <w:szCs w:val="32"/>
        </w:rPr>
        <w:t>月中旬为申报阶段，</w:t>
      </w:r>
      <w:r w:rsidRPr="009D505F">
        <w:rPr>
          <w:rFonts w:ascii="仿宋_GB2312" w:eastAsia="仿宋_GB2312" w:cs="仿宋_GB2312"/>
          <w:color w:val="000000"/>
          <w:sz w:val="32"/>
          <w:szCs w:val="32"/>
        </w:rPr>
        <w:t>10</w:t>
      </w:r>
      <w:r w:rsidRPr="009D505F">
        <w:rPr>
          <w:rFonts w:ascii="仿宋_GB2312" w:eastAsia="仿宋_GB2312" w:cs="仿宋_GB2312" w:hint="eastAsia"/>
          <w:color w:val="000000"/>
          <w:sz w:val="32"/>
          <w:szCs w:val="32"/>
        </w:rPr>
        <w:t>月下旬</w:t>
      </w:r>
      <w:r w:rsidRPr="009D505F">
        <w:rPr>
          <w:rFonts w:ascii="仿宋_GB2312" w:eastAsia="仿宋_GB2312"/>
          <w:color w:val="000000"/>
          <w:sz w:val="32"/>
          <w:szCs w:val="32"/>
        </w:rPr>
        <w:t>—</w:t>
      </w:r>
      <w:r w:rsidRPr="009D505F">
        <w:rPr>
          <w:rFonts w:ascii="仿宋_GB2312" w:eastAsia="仿宋_GB2312" w:cs="仿宋_GB2312"/>
          <w:color w:val="000000"/>
          <w:sz w:val="32"/>
          <w:szCs w:val="32"/>
        </w:rPr>
        <w:t>11</w:t>
      </w:r>
      <w:r w:rsidRPr="009D505F">
        <w:rPr>
          <w:rFonts w:ascii="仿宋_GB2312" w:eastAsia="仿宋_GB2312" w:cs="仿宋_GB2312" w:hint="eastAsia"/>
          <w:color w:val="000000"/>
          <w:sz w:val="32"/>
          <w:szCs w:val="32"/>
        </w:rPr>
        <w:t>月上旬为资料审查、评估阶段，</w:t>
      </w:r>
      <w:r w:rsidRPr="009D505F">
        <w:rPr>
          <w:rFonts w:ascii="仿宋_GB2312" w:eastAsia="仿宋_GB2312" w:cs="仿宋_GB2312"/>
          <w:color w:val="000000"/>
          <w:sz w:val="32"/>
          <w:szCs w:val="32"/>
        </w:rPr>
        <w:t>11</w:t>
      </w:r>
      <w:r w:rsidRPr="009D505F">
        <w:rPr>
          <w:rFonts w:ascii="仿宋_GB2312" w:eastAsia="仿宋_GB2312" w:cs="仿宋_GB2312" w:hint="eastAsia"/>
          <w:color w:val="000000"/>
          <w:sz w:val="32"/>
          <w:szCs w:val="32"/>
        </w:rPr>
        <w:t>月下旬为款项下拨、发放阶段。</w:t>
      </w:r>
    </w:p>
    <w:p w:rsidR="00581097" w:rsidRDefault="00581097" w:rsidP="00581097">
      <w:pPr>
        <w:spacing w:line="500" w:lineRule="exact"/>
        <w:ind w:firstLineChars="200" w:firstLine="640"/>
        <w:rPr>
          <w:rFonts w:ascii="黑体" w:eastAsia="黑体"/>
          <w:sz w:val="32"/>
          <w:szCs w:val="32"/>
        </w:rPr>
      </w:pPr>
      <w:r>
        <w:rPr>
          <w:rFonts w:ascii="黑体" w:eastAsia="黑体" w:cs="黑体" w:hint="eastAsia"/>
          <w:sz w:val="32"/>
          <w:szCs w:val="32"/>
        </w:rPr>
        <w:t>三、</w:t>
      </w:r>
      <w:r w:rsidRPr="005D63C0">
        <w:rPr>
          <w:rFonts w:ascii="黑体" w:eastAsia="黑体" w:cs="黑体" w:hint="eastAsia"/>
          <w:sz w:val="32"/>
          <w:szCs w:val="32"/>
        </w:rPr>
        <w:t>助医名额和标准</w:t>
      </w:r>
    </w:p>
    <w:p w:rsidR="00581097" w:rsidRDefault="00581097" w:rsidP="00581097">
      <w:pPr>
        <w:spacing w:line="500" w:lineRule="exact"/>
        <w:ind w:firstLineChars="200" w:firstLine="640"/>
        <w:rPr>
          <w:rFonts w:ascii="仿宋_GB2312" w:eastAsia="仿宋_GB2312"/>
          <w:sz w:val="32"/>
          <w:szCs w:val="32"/>
        </w:rPr>
      </w:pPr>
      <w:r w:rsidRPr="009D505F">
        <w:rPr>
          <w:rFonts w:ascii="仿宋_GB2312" w:eastAsia="仿宋_GB2312" w:cs="仿宋_GB2312" w:hint="eastAsia"/>
          <w:color w:val="000000"/>
          <w:sz w:val="32"/>
          <w:szCs w:val="32"/>
        </w:rPr>
        <w:lastRenderedPageBreak/>
        <w:t>由多方组成的专家评审组对申报对象进行评审并按照疾病程度和困难状况排序，根据“上海市红十字会人道救助基金”专项资金募集总量分配名额，并分别确定</w:t>
      </w:r>
      <w:r w:rsidRPr="009D505F">
        <w:rPr>
          <w:rFonts w:ascii="仿宋_GB2312" w:eastAsia="仿宋_GB2312" w:cs="仿宋_GB2312"/>
          <w:color w:val="000000"/>
          <w:sz w:val="32"/>
          <w:szCs w:val="32"/>
        </w:rPr>
        <w:t>5000</w:t>
      </w:r>
      <w:r w:rsidRPr="009D505F">
        <w:rPr>
          <w:rFonts w:ascii="仿宋_GB2312" w:eastAsia="仿宋_GB2312" w:cs="仿宋_GB2312" w:hint="eastAsia"/>
          <w:color w:val="000000"/>
          <w:sz w:val="32"/>
          <w:szCs w:val="32"/>
        </w:rPr>
        <w:t>元</w:t>
      </w:r>
      <w:r w:rsidRPr="009D505F">
        <w:rPr>
          <w:rFonts w:ascii="仿宋_GB2312" w:eastAsia="仿宋_GB2312" w:cs="仿宋_GB2312"/>
          <w:color w:val="000000"/>
          <w:sz w:val="32"/>
          <w:szCs w:val="32"/>
        </w:rPr>
        <w:t>/</w:t>
      </w:r>
      <w:r w:rsidRPr="009D505F">
        <w:rPr>
          <w:rFonts w:ascii="仿宋_GB2312" w:eastAsia="仿宋_GB2312" w:cs="仿宋_GB2312" w:hint="eastAsia"/>
          <w:color w:val="000000"/>
          <w:sz w:val="32"/>
          <w:szCs w:val="32"/>
        </w:rPr>
        <w:t>人、</w:t>
      </w:r>
      <w:r w:rsidRPr="009D505F">
        <w:rPr>
          <w:rFonts w:ascii="仿宋_GB2312" w:eastAsia="仿宋_GB2312" w:cs="仿宋_GB2312"/>
          <w:color w:val="000000"/>
          <w:sz w:val="32"/>
          <w:szCs w:val="32"/>
        </w:rPr>
        <w:t>3500</w:t>
      </w:r>
      <w:r w:rsidRPr="009D505F">
        <w:rPr>
          <w:rFonts w:ascii="仿宋_GB2312" w:eastAsia="仿宋_GB2312" w:cs="仿宋_GB2312" w:hint="eastAsia"/>
          <w:color w:val="000000"/>
          <w:sz w:val="32"/>
          <w:szCs w:val="32"/>
        </w:rPr>
        <w:t>元</w:t>
      </w:r>
      <w:r w:rsidRPr="009D505F">
        <w:rPr>
          <w:rFonts w:ascii="仿宋_GB2312" w:eastAsia="仿宋_GB2312" w:cs="仿宋_GB2312"/>
          <w:color w:val="000000"/>
          <w:sz w:val="32"/>
          <w:szCs w:val="32"/>
        </w:rPr>
        <w:t>/</w:t>
      </w:r>
      <w:r w:rsidRPr="009D505F">
        <w:rPr>
          <w:rFonts w:ascii="仿宋_GB2312" w:eastAsia="仿宋_GB2312" w:cs="仿宋_GB2312" w:hint="eastAsia"/>
          <w:color w:val="000000"/>
          <w:sz w:val="32"/>
          <w:szCs w:val="32"/>
        </w:rPr>
        <w:t>人和</w:t>
      </w:r>
      <w:r w:rsidRPr="009D505F">
        <w:rPr>
          <w:rFonts w:ascii="仿宋_GB2312" w:eastAsia="仿宋_GB2312" w:cs="仿宋_GB2312"/>
          <w:color w:val="000000"/>
          <w:sz w:val="32"/>
          <w:szCs w:val="32"/>
        </w:rPr>
        <w:t>2000</w:t>
      </w:r>
      <w:r w:rsidRPr="009D505F">
        <w:rPr>
          <w:rFonts w:ascii="仿宋_GB2312" w:eastAsia="仿宋_GB2312" w:cs="仿宋_GB2312" w:hint="eastAsia"/>
          <w:color w:val="000000"/>
          <w:sz w:val="32"/>
          <w:szCs w:val="32"/>
        </w:rPr>
        <w:t>元</w:t>
      </w:r>
      <w:r w:rsidRPr="009D505F">
        <w:rPr>
          <w:rFonts w:ascii="仿宋_GB2312" w:eastAsia="仿宋_GB2312" w:cs="仿宋_GB2312"/>
          <w:color w:val="000000"/>
          <w:sz w:val="32"/>
          <w:szCs w:val="32"/>
        </w:rPr>
        <w:t>/</w:t>
      </w:r>
      <w:r w:rsidRPr="009D505F">
        <w:rPr>
          <w:rFonts w:ascii="仿宋_GB2312" w:eastAsia="仿宋_GB2312" w:cs="仿宋_GB2312" w:hint="eastAsia"/>
          <w:color w:val="000000"/>
          <w:sz w:val="32"/>
          <w:szCs w:val="32"/>
        </w:rPr>
        <w:t>人的三类标准。</w:t>
      </w:r>
    </w:p>
    <w:p w:rsidR="00581097" w:rsidRDefault="00581097" w:rsidP="00581097">
      <w:pPr>
        <w:spacing w:line="500" w:lineRule="exact"/>
        <w:ind w:firstLineChars="200" w:firstLine="640"/>
        <w:rPr>
          <w:rFonts w:ascii="黑体" w:eastAsia="黑体"/>
          <w:sz w:val="32"/>
          <w:szCs w:val="32"/>
        </w:rPr>
      </w:pPr>
      <w:r>
        <w:rPr>
          <w:rFonts w:ascii="黑体" w:eastAsia="黑体" w:cs="黑体" w:hint="eastAsia"/>
          <w:sz w:val="32"/>
          <w:szCs w:val="32"/>
        </w:rPr>
        <w:t>四、</w:t>
      </w:r>
      <w:r w:rsidRPr="001E40B3">
        <w:rPr>
          <w:rFonts w:ascii="黑体" w:eastAsia="黑体" w:cs="黑体" w:hint="eastAsia"/>
          <w:sz w:val="32"/>
          <w:szCs w:val="32"/>
        </w:rPr>
        <w:t>助</w:t>
      </w:r>
      <w:r>
        <w:rPr>
          <w:rFonts w:ascii="黑体" w:eastAsia="黑体" w:cs="黑体" w:hint="eastAsia"/>
          <w:sz w:val="32"/>
          <w:szCs w:val="32"/>
        </w:rPr>
        <w:t>医</w:t>
      </w:r>
      <w:r w:rsidRPr="001E40B3">
        <w:rPr>
          <w:rFonts w:ascii="黑体" w:eastAsia="黑体" w:cs="黑体" w:hint="eastAsia"/>
          <w:sz w:val="32"/>
          <w:szCs w:val="32"/>
        </w:rPr>
        <w:t>资金来源</w:t>
      </w:r>
    </w:p>
    <w:p w:rsidR="00581097" w:rsidRDefault="00581097" w:rsidP="00581097">
      <w:pPr>
        <w:spacing w:line="500" w:lineRule="exact"/>
        <w:ind w:firstLineChars="200" w:firstLine="640"/>
        <w:rPr>
          <w:rFonts w:eastAsia="仿宋_GB2312"/>
          <w:color w:val="000000"/>
          <w:sz w:val="32"/>
          <w:szCs w:val="32"/>
        </w:rPr>
      </w:pPr>
      <w:r>
        <w:rPr>
          <w:rFonts w:eastAsia="仿宋_GB2312" w:cs="仿宋_GB2312" w:hint="eastAsia"/>
          <w:color w:val="000000"/>
          <w:sz w:val="32"/>
          <w:szCs w:val="32"/>
        </w:rPr>
        <w:t>本项目资金由</w:t>
      </w:r>
      <w:r w:rsidRPr="000B239C">
        <w:rPr>
          <w:rFonts w:eastAsia="仿宋_GB2312"/>
          <w:color w:val="000000"/>
          <w:sz w:val="32"/>
          <w:szCs w:val="32"/>
        </w:rPr>
        <w:t>“</w:t>
      </w:r>
      <w:r w:rsidRPr="000B239C">
        <w:rPr>
          <w:rFonts w:eastAsia="仿宋_GB2312" w:cs="仿宋_GB2312" w:hint="eastAsia"/>
          <w:color w:val="000000"/>
          <w:sz w:val="32"/>
          <w:szCs w:val="32"/>
        </w:rPr>
        <w:t>上海市红十字</w:t>
      </w:r>
      <w:r>
        <w:rPr>
          <w:rFonts w:eastAsia="仿宋_GB2312" w:cs="仿宋_GB2312" w:hint="eastAsia"/>
          <w:color w:val="000000"/>
          <w:sz w:val="32"/>
          <w:szCs w:val="32"/>
        </w:rPr>
        <w:t>会</w:t>
      </w:r>
      <w:r w:rsidRPr="000B239C">
        <w:rPr>
          <w:rFonts w:eastAsia="仿宋_GB2312" w:cs="仿宋_GB2312" w:hint="eastAsia"/>
          <w:color w:val="000000"/>
          <w:sz w:val="32"/>
          <w:szCs w:val="32"/>
        </w:rPr>
        <w:t>人道救助基金</w:t>
      </w:r>
      <w:r w:rsidRPr="000B239C">
        <w:rPr>
          <w:rFonts w:eastAsia="仿宋_GB2312"/>
          <w:color w:val="000000"/>
          <w:sz w:val="32"/>
          <w:szCs w:val="32"/>
        </w:rPr>
        <w:t>”</w:t>
      </w:r>
      <w:r>
        <w:rPr>
          <w:rFonts w:eastAsia="仿宋_GB2312" w:cs="仿宋_GB2312" w:hint="eastAsia"/>
          <w:color w:val="000000"/>
          <w:sz w:val="32"/>
          <w:szCs w:val="32"/>
        </w:rPr>
        <w:t>青少年助医专项</w:t>
      </w:r>
      <w:r w:rsidRPr="000B239C">
        <w:rPr>
          <w:rFonts w:eastAsia="仿宋_GB2312" w:cs="仿宋_GB2312" w:hint="eastAsia"/>
          <w:color w:val="000000"/>
          <w:sz w:val="32"/>
          <w:szCs w:val="32"/>
        </w:rPr>
        <w:t>承担。</w:t>
      </w:r>
    </w:p>
    <w:p w:rsidR="00581097" w:rsidRDefault="00581097" w:rsidP="00581097">
      <w:pPr>
        <w:spacing w:line="500" w:lineRule="exact"/>
        <w:ind w:firstLineChars="200" w:firstLine="640"/>
        <w:rPr>
          <w:rFonts w:ascii="黑体" w:eastAsia="黑体"/>
          <w:sz w:val="32"/>
          <w:szCs w:val="32"/>
        </w:rPr>
      </w:pPr>
      <w:r w:rsidRPr="001E40B3">
        <w:rPr>
          <w:rFonts w:ascii="黑体" w:eastAsia="黑体" w:cs="黑体" w:hint="eastAsia"/>
          <w:sz w:val="32"/>
          <w:szCs w:val="32"/>
        </w:rPr>
        <w:t>五、组织实施</w:t>
      </w:r>
    </w:p>
    <w:p w:rsidR="00581097" w:rsidRDefault="00581097" w:rsidP="00581097">
      <w:pPr>
        <w:spacing w:line="500" w:lineRule="exact"/>
        <w:ind w:firstLineChars="200" w:firstLine="640"/>
        <w:rPr>
          <w:rFonts w:ascii="仿宋_GB2312" w:eastAsia="仿宋_GB2312"/>
          <w:color w:val="000000"/>
          <w:sz w:val="32"/>
          <w:szCs w:val="32"/>
        </w:rPr>
      </w:pPr>
      <w:r w:rsidRPr="009D505F">
        <w:rPr>
          <w:rFonts w:ascii="仿宋_GB2312" w:eastAsia="仿宋_GB2312" w:cs="仿宋_GB2312"/>
          <w:color w:val="000000"/>
          <w:sz w:val="32"/>
          <w:szCs w:val="32"/>
        </w:rPr>
        <w:t>1.</w:t>
      </w:r>
      <w:r w:rsidRPr="009D505F">
        <w:rPr>
          <w:rFonts w:ascii="仿宋_GB2312" w:eastAsia="仿宋_GB2312" w:cs="仿宋_GB2312" w:hint="eastAsia"/>
          <w:color w:val="000000"/>
          <w:sz w:val="32"/>
          <w:szCs w:val="32"/>
        </w:rPr>
        <w:t>上海市红十字会赈济救护部负责本项目的资金募集、拨付；青少年工作部负责本项目的组织、管理和协调。</w:t>
      </w:r>
    </w:p>
    <w:p w:rsidR="00581097" w:rsidRDefault="00581097" w:rsidP="00581097">
      <w:pPr>
        <w:spacing w:line="500" w:lineRule="exact"/>
        <w:ind w:firstLineChars="200" w:firstLine="640"/>
        <w:rPr>
          <w:rFonts w:ascii="仿宋_GB2312" w:eastAsia="仿宋_GB2312"/>
          <w:color w:val="000000"/>
          <w:sz w:val="32"/>
          <w:szCs w:val="32"/>
        </w:rPr>
      </w:pPr>
      <w:r w:rsidRPr="009D505F">
        <w:rPr>
          <w:rFonts w:ascii="仿宋_GB2312" w:eastAsia="仿宋_GB2312" w:cs="仿宋_GB2312"/>
          <w:color w:val="000000"/>
          <w:sz w:val="32"/>
          <w:szCs w:val="32"/>
        </w:rPr>
        <w:t>2.</w:t>
      </w:r>
      <w:r w:rsidRPr="009D505F">
        <w:rPr>
          <w:rFonts w:ascii="仿宋_GB2312" w:eastAsia="仿宋_GB2312" w:cs="仿宋_GB2312" w:hint="eastAsia"/>
          <w:color w:val="000000"/>
          <w:sz w:val="32"/>
          <w:szCs w:val="32"/>
        </w:rPr>
        <w:t>上海市红十字会组织上海市红十字高校工作委员会、医学专家代表、捐赠方代表、媒体代表</w:t>
      </w:r>
      <w:r>
        <w:rPr>
          <w:rFonts w:ascii="仿宋_GB2312" w:eastAsia="仿宋_GB2312" w:cs="仿宋_GB2312" w:hint="eastAsia"/>
          <w:color w:val="000000"/>
          <w:sz w:val="32"/>
          <w:szCs w:val="32"/>
        </w:rPr>
        <w:t>等</w:t>
      </w:r>
      <w:r w:rsidRPr="009D505F">
        <w:rPr>
          <w:rFonts w:ascii="仿宋_GB2312" w:eastAsia="仿宋_GB2312" w:cs="仿宋_GB2312" w:hint="eastAsia"/>
          <w:color w:val="000000"/>
          <w:sz w:val="32"/>
          <w:szCs w:val="32"/>
        </w:rPr>
        <w:t>组成评审小组，负责对救助者的申请予以评审。</w:t>
      </w:r>
    </w:p>
    <w:p w:rsidR="00581097" w:rsidRDefault="00581097" w:rsidP="00581097">
      <w:pPr>
        <w:spacing w:line="500" w:lineRule="exact"/>
        <w:ind w:firstLineChars="200" w:firstLine="640"/>
        <w:rPr>
          <w:rFonts w:ascii="仿宋_GB2312" w:eastAsia="仿宋_GB2312"/>
          <w:color w:val="000000"/>
          <w:sz w:val="32"/>
          <w:szCs w:val="32"/>
        </w:rPr>
      </w:pPr>
      <w:r w:rsidRPr="009D505F">
        <w:rPr>
          <w:rFonts w:ascii="仿宋_GB2312" w:eastAsia="仿宋_GB2312" w:cs="仿宋_GB2312"/>
          <w:color w:val="000000"/>
          <w:sz w:val="32"/>
          <w:szCs w:val="32"/>
        </w:rPr>
        <w:t>3.</w:t>
      </w:r>
      <w:r w:rsidRPr="009D505F">
        <w:rPr>
          <w:rFonts w:ascii="仿宋_GB2312" w:eastAsia="仿宋_GB2312" w:cs="仿宋_GB2312" w:hint="eastAsia"/>
          <w:color w:val="000000"/>
          <w:sz w:val="32"/>
          <w:szCs w:val="32"/>
        </w:rPr>
        <w:t>各高校红十字会负责本校助医对象的排摸、初审、信息登记、申报及助医款的发放，协助项目评估、宣传等。</w:t>
      </w:r>
    </w:p>
    <w:p w:rsidR="00581097" w:rsidRDefault="00581097" w:rsidP="00581097">
      <w:pPr>
        <w:spacing w:line="500" w:lineRule="exact"/>
        <w:ind w:firstLineChars="200" w:firstLine="640"/>
        <w:rPr>
          <w:rFonts w:eastAsia="仿宋_GB2312"/>
          <w:color w:val="000000"/>
          <w:sz w:val="32"/>
          <w:szCs w:val="32"/>
        </w:rPr>
      </w:pPr>
      <w:r w:rsidRPr="001E40B3">
        <w:rPr>
          <w:rFonts w:ascii="黑体" w:eastAsia="黑体" w:cs="黑体" w:hint="eastAsia"/>
          <w:sz w:val="32"/>
          <w:szCs w:val="32"/>
        </w:rPr>
        <w:t>六、操作流程</w:t>
      </w:r>
    </w:p>
    <w:p w:rsidR="00581097" w:rsidRDefault="00581097" w:rsidP="00581097">
      <w:pPr>
        <w:spacing w:line="500" w:lineRule="exact"/>
        <w:ind w:firstLineChars="200" w:firstLine="643"/>
        <w:rPr>
          <w:rFonts w:eastAsia="仿宋_GB2312"/>
          <w:color w:val="000000"/>
          <w:sz w:val="32"/>
          <w:szCs w:val="32"/>
        </w:rPr>
      </w:pPr>
      <w:r w:rsidRPr="00E9499F">
        <w:rPr>
          <w:rFonts w:ascii="楷体_GB2312" w:eastAsia="楷体_GB2312" w:cs="楷体_GB2312" w:hint="eastAsia"/>
          <w:b/>
          <w:bCs/>
          <w:color w:val="000000"/>
          <w:sz w:val="32"/>
          <w:szCs w:val="32"/>
        </w:rPr>
        <w:t>（一）排摸</w:t>
      </w:r>
      <w:r>
        <w:rPr>
          <w:rFonts w:ascii="楷体_GB2312" w:eastAsia="楷体_GB2312" w:cs="楷体_GB2312" w:hint="eastAsia"/>
          <w:b/>
          <w:bCs/>
          <w:color w:val="000000"/>
          <w:sz w:val="32"/>
          <w:szCs w:val="32"/>
        </w:rPr>
        <w:t>助医</w:t>
      </w:r>
      <w:r w:rsidRPr="00E9499F">
        <w:rPr>
          <w:rFonts w:ascii="楷体_GB2312" w:eastAsia="楷体_GB2312" w:cs="楷体_GB2312" w:hint="eastAsia"/>
          <w:b/>
          <w:bCs/>
          <w:color w:val="000000"/>
          <w:sz w:val="32"/>
          <w:szCs w:val="32"/>
        </w:rPr>
        <w:t>对象</w:t>
      </w:r>
    </w:p>
    <w:p w:rsidR="00581097" w:rsidRDefault="00581097" w:rsidP="00581097">
      <w:pPr>
        <w:spacing w:line="500" w:lineRule="exact"/>
        <w:ind w:firstLineChars="200" w:firstLine="640"/>
        <w:rPr>
          <w:rFonts w:ascii="仿宋_GB2312" w:eastAsia="仿宋_GB2312"/>
          <w:color w:val="000000"/>
          <w:sz w:val="32"/>
          <w:szCs w:val="32"/>
        </w:rPr>
      </w:pPr>
      <w:r w:rsidRPr="00DE6B11">
        <w:rPr>
          <w:rFonts w:ascii="仿宋_GB2312" w:eastAsia="仿宋_GB2312" w:cs="仿宋_GB2312" w:hint="eastAsia"/>
          <w:color w:val="000000"/>
          <w:sz w:val="32"/>
          <w:szCs w:val="32"/>
        </w:rPr>
        <w:t>各高校红十字会</w:t>
      </w:r>
      <w:r>
        <w:rPr>
          <w:rFonts w:ascii="仿宋_GB2312" w:eastAsia="仿宋_GB2312" w:cs="仿宋_GB2312" w:hint="eastAsia"/>
          <w:color w:val="000000"/>
          <w:sz w:val="32"/>
          <w:szCs w:val="32"/>
        </w:rPr>
        <w:t>应会同</w:t>
      </w:r>
      <w:r w:rsidRPr="00DE6B11">
        <w:rPr>
          <w:rFonts w:ascii="仿宋_GB2312" w:eastAsia="仿宋_GB2312" w:cs="仿宋_GB2312" w:hint="eastAsia"/>
          <w:color w:val="000000"/>
          <w:sz w:val="32"/>
          <w:szCs w:val="32"/>
        </w:rPr>
        <w:t>校医院或医务室，按</w:t>
      </w:r>
      <w:r>
        <w:rPr>
          <w:rFonts w:ascii="仿宋_GB2312" w:eastAsia="仿宋_GB2312" w:cs="仿宋_GB2312" w:hint="eastAsia"/>
          <w:color w:val="000000"/>
          <w:sz w:val="32"/>
          <w:szCs w:val="32"/>
        </w:rPr>
        <w:t>上述要求</w:t>
      </w:r>
      <w:r w:rsidRPr="00DE6B11">
        <w:rPr>
          <w:rFonts w:ascii="仿宋_GB2312" w:eastAsia="仿宋_GB2312" w:cs="仿宋_GB2312" w:hint="eastAsia"/>
          <w:color w:val="000000"/>
          <w:sz w:val="32"/>
          <w:szCs w:val="32"/>
        </w:rPr>
        <w:t>并参照</w:t>
      </w:r>
      <w:r>
        <w:rPr>
          <w:rFonts w:ascii="仿宋_GB2312" w:eastAsia="仿宋_GB2312" w:cs="仿宋_GB2312" w:hint="eastAsia"/>
          <w:color w:val="000000"/>
          <w:sz w:val="32"/>
          <w:szCs w:val="32"/>
        </w:rPr>
        <w:t>本校历年入选本项目的病种</w:t>
      </w:r>
      <w:r w:rsidRPr="00DE6B11">
        <w:rPr>
          <w:rFonts w:ascii="仿宋_GB2312" w:eastAsia="仿宋_GB2312" w:cs="仿宋_GB2312" w:hint="eastAsia"/>
          <w:color w:val="000000"/>
          <w:sz w:val="32"/>
          <w:szCs w:val="32"/>
        </w:rPr>
        <w:t>情况</w:t>
      </w:r>
      <w:r>
        <w:rPr>
          <w:rFonts w:ascii="仿宋_GB2312" w:eastAsia="仿宋_GB2312" w:cs="仿宋_GB2312" w:hint="eastAsia"/>
          <w:color w:val="000000"/>
          <w:sz w:val="32"/>
          <w:szCs w:val="32"/>
        </w:rPr>
        <w:t>，排摸、拟定申请助医的</w:t>
      </w:r>
      <w:r w:rsidRPr="00DE6B11">
        <w:rPr>
          <w:rFonts w:ascii="仿宋_GB2312" w:eastAsia="仿宋_GB2312" w:cs="仿宋_GB2312" w:hint="eastAsia"/>
          <w:color w:val="000000"/>
          <w:sz w:val="32"/>
          <w:szCs w:val="32"/>
        </w:rPr>
        <w:t>对象。</w:t>
      </w:r>
    </w:p>
    <w:p w:rsidR="00581097" w:rsidRDefault="00581097" w:rsidP="00581097">
      <w:pPr>
        <w:spacing w:line="500" w:lineRule="exact"/>
        <w:ind w:firstLineChars="200" w:firstLine="643"/>
        <w:rPr>
          <w:rFonts w:eastAsia="仿宋_GB2312"/>
          <w:color w:val="000000"/>
          <w:sz w:val="32"/>
          <w:szCs w:val="32"/>
        </w:rPr>
      </w:pPr>
      <w:r>
        <w:rPr>
          <w:rFonts w:ascii="楷体_GB2312" w:eastAsia="楷体_GB2312" w:cs="楷体_GB2312" w:hint="eastAsia"/>
          <w:b/>
          <w:bCs/>
          <w:color w:val="000000"/>
          <w:sz w:val="32"/>
          <w:szCs w:val="32"/>
        </w:rPr>
        <w:t>（二）提出助医</w:t>
      </w:r>
      <w:r w:rsidRPr="00E9499F">
        <w:rPr>
          <w:rFonts w:ascii="楷体_GB2312" w:eastAsia="楷体_GB2312" w:cs="楷体_GB2312" w:hint="eastAsia"/>
          <w:b/>
          <w:bCs/>
          <w:color w:val="000000"/>
          <w:sz w:val="32"/>
          <w:szCs w:val="32"/>
        </w:rPr>
        <w:t>申请</w:t>
      </w:r>
    </w:p>
    <w:p w:rsidR="00581097" w:rsidRDefault="00581097" w:rsidP="00581097">
      <w:pPr>
        <w:spacing w:line="500" w:lineRule="exact"/>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201</w:t>
      </w:r>
      <w:r w:rsidR="005263D0">
        <w:rPr>
          <w:rFonts w:ascii="仿宋_GB2312" w:eastAsia="仿宋_GB2312" w:cs="仿宋_GB2312" w:hint="eastAsia"/>
          <w:color w:val="000000"/>
          <w:sz w:val="32"/>
          <w:szCs w:val="32"/>
        </w:rPr>
        <w:t>6</w:t>
      </w:r>
      <w:r w:rsidRPr="009D505F">
        <w:rPr>
          <w:rFonts w:ascii="仿宋_GB2312" w:eastAsia="仿宋_GB2312" w:cs="仿宋_GB2312" w:hint="eastAsia"/>
          <w:color w:val="000000"/>
          <w:sz w:val="32"/>
          <w:szCs w:val="32"/>
        </w:rPr>
        <w:t>年</w:t>
      </w:r>
      <w:r w:rsidRPr="009D505F">
        <w:rPr>
          <w:rFonts w:ascii="仿宋_GB2312" w:eastAsia="仿宋_GB2312" w:cs="仿宋_GB2312"/>
          <w:color w:val="000000"/>
          <w:sz w:val="32"/>
          <w:szCs w:val="32"/>
        </w:rPr>
        <w:t>10</w:t>
      </w:r>
      <w:r w:rsidRPr="009D505F">
        <w:rPr>
          <w:rFonts w:ascii="仿宋_GB2312" w:eastAsia="仿宋_GB2312" w:cs="仿宋_GB2312" w:hint="eastAsia"/>
          <w:color w:val="000000"/>
          <w:sz w:val="32"/>
          <w:szCs w:val="32"/>
        </w:rPr>
        <w:t>月中旬，学校红十字会根据申请助医的学生所提交的“上海市红十字会高校学生助医项目申报表”（附件</w:t>
      </w:r>
      <w:r>
        <w:rPr>
          <w:rFonts w:ascii="仿宋_GB2312" w:eastAsia="仿宋_GB2312" w:cs="仿宋_GB2312" w:hint="eastAsia"/>
          <w:color w:val="000000"/>
          <w:sz w:val="32"/>
          <w:szCs w:val="32"/>
        </w:rPr>
        <w:t>1</w:t>
      </w:r>
      <w:r w:rsidRPr="009D505F">
        <w:rPr>
          <w:rFonts w:ascii="仿宋_GB2312" w:eastAsia="仿宋_GB2312" w:cs="仿宋_GB2312" w:hint="eastAsia"/>
          <w:color w:val="000000"/>
          <w:sz w:val="32"/>
          <w:szCs w:val="32"/>
        </w:rPr>
        <w:t>），核实情况后提出初</w:t>
      </w:r>
      <w:r>
        <w:rPr>
          <w:rFonts w:ascii="仿宋_GB2312" w:eastAsia="仿宋_GB2312" w:cs="仿宋_GB2312" w:hint="eastAsia"/>
          <w:color w:val="000000"/>
          <w:sz w:val="32"/>
          <w:szCs w:val="32"/>
        </w:rPr>
        <w:t>审意见，并填写“上海市红十字会高校学生助医项目信息汇总表”（附件2</w:t>
      </w:r>
      <w:r w:rsidRPr="009D505F">
        <w:rPr>
          <w:rFonts w:ascii="仿宋_GB2312" w:eastAsia="仿宋_GB2312" w:cs="仿宋_GB2312" w:hint="eastAsia"/>
          <w:color w:val="000000"/>
          <w:sz w:val="32"/>
          <w:szCs w:val="32"/>
        </w:rPr>
        <w:t>）。各校红十字会</w:t>
      </w:r>
      <w:r>
        <w:rPr>
          <w:rFonts w:ascii="仿宋_GB2312" w:eastAsia="仿宋_GB2312" w:cs="仿宋_GB2312" w:hint="eastAsia"/>
          <w:color w:val="000000"/>
          <w:sz w:val="32"/>
          <w:szCs w:val="32"/>
        </w:rPr>
        <w:t>务必</w:t>
      </w:r>
      <w:r w:rsidRPr="009D505F">
        <w:rPr>
          <w:rFonts w:ascii="仿宋_GB2312" w:eastAsia="仿宋_GB2312" w:cs="仿宋_GB2312" w:hint="eastAsia"/>
          <w:color w:val="000000"/>
          <w:sz w:val="32"/>
          <w:szCs w:val="32"/>
        </w:rPr>
        <w:t>于</w:t>
      </w:r>
      <w:r w:rsidRPr="009D505F">
        <w:rPr>
          <w:rFonts w:ascii="仿宋_GB2312" w:eastAsia="仿宋_GB2312" w:cs="仿宋_GB2312"/>
          <w:color w:val="000000"/>
          <w:sz w:val="32"/>
          <w:szCs w:val="32"/>
        </w:rPr>
        <w:t>10</w:t>
      </w:r>
      <w:r w:rsidRPr="009D505F">
        <w:rPr>
          <w:rFonts w:ascii="仿宋_GB2312" w:eastAsia="仿宋_GB2312" w:cs="仿宋_GB2312" w:hint="eastAsia"/>
          <w:color w:val="000000"/>
          <w:sz w:val="32"/>
          <w:szCs w:val="32"/>
        </w:rPr>
        <w:t>月</w:t>
      </w:r>
      <w:r w:rsidRPr="009D505F">
        <w:rPr>
          <w:rFonts w:ascii="仿宋_GB2312" w:eastAsia="仿宋_GB2312" w:cs="仿宋_GB2312"/>
          <w:color w:val="000000"/>
          <w:sz w:val="32"/>
          <w:szCs w:val="32"/>
        </w:rPr>
        <w:t>15</w:t>
      </w:r>
      <w:r w:rsidRPr="009D505F">
        <w:rPr>
          <w:rFonts w:ascii="仿宋_GB2312" w:eastAsia="仿宋_GB2312" w:cs="仿宋_GB2312" w:hint="eastAsia"/>
          <w:color w:val="000000"/>
          <w:sz w:val="32"/>
          <w:szCs w:val="32"/>
        </w:rPr>
        <w:t>日前，将“申报表”和“汇总表”连同相关材料报</w:t>
      </w:r>
      <w:r>
        <w:rPr>
          <w:rFonts w:ascii="仿宋_GB2312" w:eastAsia="仿宋_GB2312" w:cs="仿宋_GB2312" w:hint="eastAsia"/>
          <w:color w:val="000000"/>
          <w:sz w:val="32"/>
          <w:szCs w:val="32"/>
        </w:rPr>
        <w:t>送市红十字会青少年工作部，同时将“汇总表”电子版</w:t>
      </w:r>
      <w:r w:rsidRPr="009D505F">
        <w:rPr>
          <w:rFonts w:ascii="仿宋_GB2312" w:eastAsia="仿宋_GB2312" w:cs="仿宋_GB2312" w:hint="eastAsia"/>
          <w:color w:val="000000"/>
          <w:sz w:val="32"/>
          <w:szCs w:val="32"/>
        </w:rPr>
        <w:t>发至以下邮箱：</w:t>
      </w:r>
      <w:r w:rsidRPr="009D505F">
        <w:rPr>
          <w:rFonts w:ascii="仿宋_GB2312" w:eastAsia="仿宋_GB2312" w:cs="仿宋_GB2312"/>
          <w:color w:val="000000"/>
          <w:sz w:val="32"/>
          <w:szCs w:val="32"/>
        </w:rPr>
        <w:t>qsngzb@163.com</w:t>
      </w:r>
      <w:r w:rsidRPr="009D505F">
        <w:rPr>
          <w:rFonts w:ascii="仿宋_GB2312" w:eastAsia="仿宋_GB2312" w:cs="仿宋_GB2312" w:hint="eastAsia"/>
          <w:color w:val="000000"/>
          <w:sz w:val="32"/>
          <w:szCs w:val="32"/>
        </w:rPr>
        <w:t>。</w:t>
      </w:r>
      <w:r w:rsidRPr="009D505F">
        <w:rPr>
          <w:rFonts w:ascii="仿宋_GB2312" w:eastAsia="仿宋_GB2312" w:cs="仿宋_GB2312"/>
          <w:color w:val="000000"/>
          <w:sz w:val="32"/>
          <w:szCs w:val="32"/>
        </w:rPr>
        <w:t xml:space="preserve"> </w:t>
      </w:r>
    </w:p>
    <w:p w:rsidR="00581097" w:rsidRDefault="00581097" w:rsidP="00581097">
      <w:pPr>
        <w:spacing w:line="500" w:lineRule="exact"/>
        <w:ind w:firstLineChars="200" w:firstLine="640"/>
        <w:rPr>
          <w:rFonts w:ascii="仿宋_GB2312" w:eastAsia="仿宋_GB2312"/>
          <w:color w:val="000000"/>
          <w:sz w:val="32"/>
          <w:szCs w:val="32"/>
        </w:rPr>
      </w:pPr>
      <w:r w:rsidRPr="009D505F">
        <w:rPr>
          <w:rFonts w:ascii="仿宋_GB2312" w:eastAsia="仿宋_GB2312" w:cs="仿宋_GB2312" w:hint="eastAsia"/>
          <w:color w:val="000000"/>
          <w:sz w:val="32"/>
          <w:szCs w:val="32"/>
        </w:rPr>
        <w:t>相关材料包括：</w:t>
      </w:r>
    </w:p>
    <w:p w:rsidR="00581097" w:rsidRDefault="00581097" w:rsidP="00581097">
      <w:pPr>
        <w:spacing w:line="500" w:lineRule="exact"/>
        <w:ind w:firstLineChars="200" w:firstLine="640"/>
        <w:rPr>
          <w:rFonts w:ascii="仿宋_GB2312" w:eastAsia="仿宋_GB2312"/>
          <w:color w:val="000000"/>
          <w:sz w:val="32"/>
          <w:szCs w:val="32"/>
        </w:rPr>
      </w:pPr>
      <w:r w:rsidRPr="009D505F">
        <w:rPr>
          <w:rFonts w:ascii="仿宋_GB2312" w:eastAsia="仿宋_GB2312" w:cs="仿宋_GB2312"/>
          <w:color w:val="000000"/>
          <w:sz w:val="32"/>
          <w:szCs w:val="32"/>
        </w:rPr>
        <w:t>1.</w:t>
      </w:r>
      <w:r w:rsidRPr="009D505F">
        <w:rPr>
          <w:rFonts w:ascii="仿宋_GB2312" w:eastAsia="仿宋_GB2312" w:cs="仿宋_GB2312" w:hint="eastAsia"/>
          <w:color w:val="000000"/>
          <w:sz w:val="32"/>
          <w:szCs w:val="32"/>
        </w:rPr>
        <w:t>学生身份证、学生证复印件；</w:t>
      </w:r>
    </w:p>
    <w:p w:rsidR="00581097" w:rsidRDefault="00581097" w:rsidP="00581097">
      <w:pPr>
        <w:spacing w:line="500" w:lineRule="exact"/>
        <w:ind w:firstLineChars="200" w:firstLine="640"/>
        <w:rPr>
          <w:rFonts w:ascii="仿宋_GB2312" w:eastAsia="仿宋_GB2312"/>
          <w:color w:val="000000"/>
          <w:sz w:val="32"/>
          <w:szCs w:val="32"/>
        </w:rPr>
      </w:pPr>
      <w:r w:rsidRPr="009D505F">
        <w:rPr>
          <w:rFonts w:ascii="仿宋_GB2312" w:eastAsia="仿宋_GB2312" w:cs="仿宋_GB2312"/>
          <w:color w:val="000000"/>
          <w:sz w:val="32"/>
          <w:szCs w:val="32"/>
        </w:rPr>
        <w:lastRenderedPageBreak/>
        <w:t>2.</w:t>
      </w:r>
      <w:r w:rsidRPr="009D505F">
        <w:rPr>
          <w:rFonts w:ascii="仿宋_GB2312" w:eastAsia="仿宋_GB2312" w:cs="仿宋_GB2312" w:hint="eastAsia"/>
          <w:color w:val="000000"/>
          <w:sz w:val="32"/>
          <w:szCs w:val="32"/>
        </w:rPr>
        <w:t>申请助医对象提供的二级或二级以上医疗机构出具的疾病诊断报告、相关检查报告、费用账单等复印件；</w:t>
      </w:r>
    </w:p>
    <w:p w:rsidR="00581097" w:rsidRDefault="00581097" w:rsidP="00581097">
      <w:pPr>
        <w:spacing w:line="500" w:lineRule="exact"/>
        <w:ind w:firstLineChars="200" w:firstLine="640"/>
        <w:rPr>
          <w:rFonts w:ascii="仿宋_GB2312" w:eastAsia="仿宋_GB2312"/>
          <w:color w:val="000000"/>
          <w:sz w:val="32"/>
          <w:szCs w:val="32"/>
        </w:rPr>
      </w:pPr>
      <w:r w:rsidRPr="009D505F">
        <w:rPr>
          <w:rFonts w:ascii="仿宋_GB2312" w:eastAsia="仿宋_GB2312" w:cs="仿宋_GB2312"/>
          <w:color w:val="000000"/>
          <w:sz w:val="32"/>
          <w:szCs w:val="32"/>
        </w:rPr>
        <w:t>3.</w:t>
      </w:r>
      <w:r w:rsidRPr="009D505F">
        <w:rPr>
          <w:rFonts w:ascii="仿宋_GB2312" w:eastAsia="仿宋_GB2312" w:cs="仿宋_GB2312" w:hint="eastAsia"/>
          <w:color w:val="000000"/>
          <w:sz w:val="32"/>
          <w:szCs w:val="32"/>
        </w:rPr>
        <w:t>接收助医款的学校红十字会银行账号。</w:t>
      </w:r>
    </w:p>
    <w:p w:rsidR="00581097" w:rsidRDefault="00581097" w:rsidP="00581097">
      <w:pPr>
        <w:spacing w:line="500" w:lineRule="exact"/>
        <w:ind w:firstLineChars="200" w:firstLine="640"/>
        <w:rPr>
          <w:rFonts w:ascii="仿宋_GB2312" w:eastAsia="仿宋_GB2312"/>
          <w:color w:val="000000"/>
          <w:sz w:val="32"/>
          <w:szCs w:val="32"/>
        </w:rPr>
      </w:pPr>
      <w:r w:rsidRPr="009D505F">
        <w:rPr>
          <w:rFonts w:ascii="仿宋_GB2312" w:eastAsia="仿宋_GB2312" w:cs="仿宋_GB2312" w:hint="eastAsia"/>
          <w:color w:val="000000"/>
          <w:sz w:val="32"/>
          <w:szCs w:val="32"/>
        </w:rPr>
        <w:t>申报表中“院系对该生的困难情况说明”一栏由学生所在院系填写并加盖就读院系公章，院系应对所提供资料的真实性负责。</w:t>
      </w:r>
    </w:p>
    <w:p w:rsidR="00581097" w:rsidRDefault="00581097" w:rsidP="00581097">
      <w:pPr>
        <w:spacing w:line="500" w:lineRule="exact"/>
        <w:ind w:firstLineChars="200" w:firstLine="643"/>
        <w:rPr>
          <w:rFonts w:ascii="楷体_GB2312" w:eastAsia="楷体_GB2312"/>
          <w:b/>
          <w:bCs/>
          <w:color w:val="000000"/>
          <w:sz w:val="32"/>
          <w:szCs w:val="32"/>
        </w:rPr>
      </w:pPr>
      <w:r w:rsidRPr="00E9499F">
        <w:rPr>
          <w:rFonts w:ascii="楷体_GB2312" w:eastAsia="楷体_GB2312" w:cs="楷体_GB2312" w:hint="eastAsia"/>
          <w:b/>
          <w:bCs/>
          <w:color w:val="000000"/>
          <w:sz w:val="32"/>
          <w:szCs w:val="32"/>
        </w:rPr>
        <w:t>（三）确认</w:t>
      </w:r>
      <w:r>
        <w:rPr>
          <w:rFonts w:ascii="楷体_GB2312" w:eastAsia="楷体_GB2312" w:cs="楷体_GB2312" w:hint="eastAsia"/>
          <w:b/>
          <w:bCs/>
          <w:color w:val="000000"/>
          <w:sz w:val="32"/>
          <w:szCs w:val="32"/>
        </w:rPr>
        <w:t>助医</w:t>
      </w:r>
      <w:r w:rsidRPr="00E9499F">
        <w:rPr>
          <w:rFonts w:ascii="楷体_GB2312" w:eastAsia="楷体_GB2312" w:cs="楷体_GB2312" w:hint="eastAsia"/>
          <w:b/>
          <w:bCs/>
          <w:color w:val="000000"/>
          <w:sz w:val="32"/>
          <w:szCs w:val="32"/>
        </w:rPr>
        <w:t>对象</w:t>
      </w:r>
    </w:p>
    <w:p w:rsidR="00581097" w:rsidRDefault="00581097" w:rsidP="00581097">
      <w:pPr>
        <w:spacing w:line="500" w:lineRule="exact"/>
        <w:ind w:firstLineChars="200" w:firstLine="640"/>
        <w:rPr>
          <w:rFonts w:ascii="仿宋_GB2312" w:eastAsia="仿宋_GB2312"/>
          <w:color w:val="000000"/>
          <w:sz w:val="32"/>
          <w:szCs w:val="32"/>
        </w:rPr>
      </w:pPr>
      <w:r w:rsidRPr="009D505F">
        <w:rPr>
          <w:rFonts w:ascii="仿宋_GB2312" w:eastAsia="仿宋_GB2312" w:cs="仿宋_GB2312" w:hint="eastAsia"/>
          <w:color w:val="000000"/>
          <w:sz w:val="32"/>
          <w:szCs w:val="32"/>
        </w:rPr>
        <w:t>上海市红十字会</w:t>
      </w:r>
      <w:r>
        <w:rPr>
          <w:rFonts w:ascii="仿宋_GB2312" w:eastAsia="仿宋_GB2312" w:cs="仿宋_GB2312" w:hint="eastAsia"/>
          <w:color w:val="000000"/>
          <w:sz w:val="32"/>
          <w:szCs w:val="32"/>
        </w:rPr>
        <w:t>将</w:t>
      </w:r>
      <w:r w:rsidRPr="009D505F">
        <w:rPr>
          <w:rFonts w:ascii="仿宋_GB2312" w:eastAsia="仿宋_GB2312" w:cs="仿宋_GB2312" w:hint="eastAsia"/>
          <w:color w:val="000000"/>
          <w:sz w:val="32"/>
          <w:szCs w:val="32"/>
        </w:rPr>
        <w:t>于</w:t>
      </w:r>
      <w:r w:rsidRPr="009D505F">
        <w:rPr>
          <w:rFonts w:ascii="仿宋_GB2312" w:eastAsia="仿宋_GB2312" w:cs="仿宋_GB2312"/>
          <w:color w:val="000000"/>
          <w:sz w:val="32"/>
          <w:szCs w:val="32"/>
        </w:rPr>
        <w:t>10</w:t>
      </w:r>
      <w:r w:rsidRPr="009D505F">
        <w:rPr>
          <w:rFonts w:ascii="仿宋_GB2312" w:eastAsia="仿宋_GB2312" w:cs="仿宋_GB2312" w:hint="eastAsia"/>
          <w:color w:val="000000"/>
          <w:sz w:val="32"/>
          <w:szCs w:val="32"/>
        </w:rPr>
        <w:t>月下旬</w:t>
      </w:r>
      <w:r>
        <w:rPr>
          <w:rFonts w:ascii="仿宋_GB2312" w:eastAsia="仿宋_GB2312" w:hint="eastAsia"/>
          <w:color w:val="000000"/>
          <w:sz w:val="32"/>
          <w:szCs w:val="32"/>
        </w:rPr>
        <w:t>—</w:t>
      </w:r>
      <w:r w:rsidRPr="009D505F">
        <w:rPr>
          <w:rFonts w:ascii="仿宋_GB2312" w:eastAsia="仿宋_GB2312" w:cs="仿宋_GB2312"/>
          <w:color w:val="000000"/>
          <w:sz w:val="32"/>
          <w:szCs w:val="32"/>
        </w:rPr>
        <w:t>11</w:t>
      </w:r>
      <w:r w:rsidRPr="009D505F">
        <w:rPr>
          <w:rFonts w:ascii="仿宋_GB2312" w:eastAsia="仿宋_GB2312" w:cs="仿宋_GB2312" w:hint="eastAsia"/>
          <w:color w:val="000000"/>
          <w:sz w:val="32"/>
          <w:szCs w:val="32"/>
        </w:rPr>
        <w:t>月上旬组织专家评审小组进行助医申请的评审，确定助医对象，并将意见反馈各高校红十字会。</w:t>
      </w:r>
    </w:p>
    <w:p w:rsidR="00581097" w:rsidRDefault="00581097" w:rsidP="00581097">
      <w:pPr>
        <w:spacing w:line="500" w:lineRule="exact"/>
        <w:ind w:firstLineChars="200" w:firstLine="643"/>
        <w:rPr>
          <w:rFonts w:ascii="楷体_GB2312" w:eastAsia="楷体_GB2312"/>
          <w:b/>
          <w:bCs/>
          <w:color w:val="000000"/>
          <w:sz w:val="32"/>
          <w:szCs w:val="32"/>
        </w:rPr>
      </w:pPr>
      <w:r w:rsidRPr="00E9499F">
        <w:rPr>
          <w:rFonts w:ascii="楷体_GB2312" w:eastAsia="楷体_GB2312" w:cs="楷体_GB2312" w:hint="eastAsia"/>
          <w:b/>
          <w:bCs/>
          <w:color w:val="000000"/>
          <w:sz w:val="32"/>
          <w:szCs w:val="32"/>
        </w:rPr>
        <w:t>（四）款项拨付</w:t>
      </w:r>
    </w:p>
    <w:p w:rsidR="00581097" w:rsidRDefault="00581097" w:rsidP="00581097">
      <w:pPr>
        <w:spacing w:line="500" w:lineRule="exact"/>
        <w:ind w:firstLineChars="200" w:firstLine="640"/>
        <w:rPr>
          <w:rFonts w:ascii="仿宋_GB2312" w:eastAsia="仿宋_GB2312"/>
          <w:color w:val="000000"/>
          <w:sz w:val="32"/>
          <w:szCs w:val="32"/>
        </w:rPr>
      </w:pPr>
      <w:r w:rsidRPr="009D505F">
        <w:rPr>
          <w:rFonts w:ascii="仿宋_GB2312" w:eastAsia="仿宋_GB2312" w:cs="仿宋_GB2312"/>
          <w:color w:val="000000"/>
          <w:sz w:val="32"/>
          <w:szCs w:val="32"/>
        </w:rPr>
        <w:t>1.</w:t>
      </w:r>
      <w:r w:rsidRPr="009D505F">
        <w:rPr>
          <w:rFonts w:ascii="仿宋_GB2312" w:eastAsia="仿宋_GB2312" w:cs="仿宋_GB2312" w:hint="eastAsia"/>
          <w:color w:val="000000"/>
          <w:sz w:val="32"/>
          <w:szCs w:val="32"/>
        </w:rPr>
        <w:t>上海市红十字会</w:t>
      </w:r>
      <w:r>
        <w:rPr>
          <w:rFonts w:ascii="仿宋_GB2312" w:eastAsia="仿宋_GB2312" w:cs="仿宋_GB2312" w:hint="eastAsia"/>
          <w:color w:val="000000"/>
          <w:sz w:val="32"/>
          <w:szCs w:val="32"/>
        </w:rPr>
        <w:t>将</w:t>
      </w:r>
      <w:r w:rsidRPr="009D505F">
        <w:rPr>
          <w:rFonts w:ascii="仿宋_GB2312" w:eastAsia="仿宋_GB2312" w:cs="仿宋_GB2312" w:hint="eastAsia"/>
          <w:color w:val="000000"/>
          <w:sz w:val="32"/>
          <w:szCs w:val="32"/>
        </w:rPr>
        <w:t>于</w:t>
      </w:r>
      <w:r w:rsidRPr="009D505F">
        <w:rPr>
          <w:rFonts w:ascii="仿宋_GB2312" w:eastAsia="仿宋_GB2312" w:cs="仿宋_GB2312"/>
          <w:color w:val="000000"/>
          <w:sz w:val="32"/>
          <w:szCs w:val="32"/>
        </w:rPr>
        <w:t>11</w:t>
      </w:r>
      <w:r w:rsidRPr="009D505F">
        <w:rPr>
          <w:rFonts w:ascii="仿宋_GB2312" w:eastAsia="仿宋_GB2312" w:cs="仿宋_GB2312" w:hint="eastAsia"/>
          <w:color w:val="000000"/>
          <w:sz w:val="32"/>
          <w:szCs w:val="32"/>
        </w:rPr>
        <w:t>月下旬将助医款划拨至各高校红十字会。</w:t>
      </w:r>
    </w:p>
    <w:p w:rsidR="00581097" w:rsidRDefault="00581097" w:rsidP="00581097">
      <w:pPr>
        <w:spacing w:line="500" w:lineRule="exact"/>
        <w:ind w:firstLineChars="200" w:firstLine="640"/>
        <w:rPr>
          <w:rFonts w:ascii="仿宋_GB2312" w:eastAsia="仿宋_GB2312"/>
          <w:color w:val="000000"/>
          <w:sz w:val="32"/>
          <w:szCs w:val="32"/>
        </w:rPr>
      </w:pPr>
      <w:r w:rsidRPr="009D505F">
        <w:rPr>
          <w:rFonts w:ascii="仿宋_GB2312" w:eastAsia="仿宋_GB2312" w:cs="仿宋_GB2312"/>
          <w:color w:val="000000"/>
          <w:sz w:val="32"/>
          <w:szCs w:val="32"/>
        </w:rPr>
        <w:t>2.</w:t>
      </w:r>
      <w:r w:rsidRPr="009D505F">
        <w:rPr>
          <w:rFonts w:ascii="仿宋_GB2312" w:eastAsia="仿宋_GB2312" w:cs="仿宋_GB2312" w:hint="eastAsia"/>
          <w:color w:val="000000"/>
          <w:sz w:val="32"/>
          <w:szCs w:val="32"/>
        </w:rPr>
        <w:t>各高校红十字会</w:t>
      </w:r>
      <w:r>
        <w:rPr>
          <w:rFonts w:ascii="仿宋_GB2312" w:eastAsia="仿宋_GB2312" w:cs="仿宋_GB2312" w:hint="eastAsia"/>
          <w:color w:val="000000"/>
          <w:sz w:val="32"/>
          <w:szCs w:val="32"/>
        </w:rPr>
        <w:t>须</w:t>
      </w:r>
      <w:r w:rsidRPr="009D505F">
        <w:rPr>
          <w:rFonts w:ascii="仿宋_GB2312" w:eastAsia="仿宋_GB2312" w:cs="仿宋_GB2312" w:hint="eastAsia"/>
          <w:color w:val="000000"/>
          <w:sz w:val="32"/>
          <w:szCs w:val="32"/>
        </w:rPr>
        <w:t>在收到市红十字会划拨的助医款后</w:t>
      </w:r>
      <w:r w:rsidRPr="009D505F">
        <w:rPr>
          <w:rFonts w:ascii="仿宋_GB2312" w:eastAsia="仿宋_GB2312" w:cs="仿宋_GB2312"/>
          <w:color w:val="000000"/>
          <w:sz w:val="32"/>
          <w:szCs w:val="32"/>
        </w:rPr>
        <w:t>5</w:t>
      </w:r>
      <w:r w:rsidRPr="009D505F">
        <w:rPr>
          <w:rFonts w:ascii="仿宋_GB2312" w:eastAsia="仿宋_GB2312" w:cs="仿宋_GB2312" w:hint="eastAsia"/>
          <w:color w:val="000000"/>
          <w:sz w:val="32"/>
          <w:szCs w:val="32"/>
        </w:rPr>
        <w:t>个工作日内，向上海市红十字会开具行政事业单位资金往来结算票据。</w:t>
      </w:r>
    </w:p>
    <w:p w:rsidR="00581097" w:rsidRDefault="00581097" w:rsidP="00581097">
      <w:pPr>
        <w:spacing w:line="500" w:lineRule="exact"/>
        <w:ind w:firstLineChars="200" w:firstLine="640"/>
        <w:rPr>
          <w:rFonts w:ascii="仿宋_GB2312" w:eastAsia="仿宋_GB2312"/>
          <w:color w:val="000000"/>
          <w:sz w:val="32"/>
          <w:szCs w:val="32"/>
        </w:rPr>
      </w:pPr>
      <w:r w:rsidRPr="009D505F">
        <w:rPr>
          <w:rFonts w:ascii="仿宋_GB2312" w:eastAsia="仿宋_GB2312" w:cs="仿宋_GB2312"/>
          <w:color w:val="000000"/>
          <w:sz w:val="32"/>
          <w:szCs w:val="32"/>
        </w:rPr>
        <w:t>3.</w:t>
      </w:r>
      <w:r w:rsidRPr="009D505F">
        <w:rPr>
          <w:rFonts w:ascii="仿宋_GB2312" w:eastAsia="仿宋_GB2312" w:cs="仿宋_GB2312" w:hint="eastAsia"/>
          <w:color w:val="000000"/>
          <w:sz w:val="32"/>
          <w:szCs w:val="32"/>
        </w:rPr>
        <w:t>各高校红十字会</w:t>
      </w:r>
      <w:r>
        <w:rPr>
          <w:rFonts w:ascii="仿宋_GB2312" w:eastAsia="仿宋_GB2312" w:cs="仿宋_GB2312" w:hint="eastAsia"/>
          <w:color w:val="000000"/>
          <w:sz w:val="32"/>
          <w:szCs w:val="32"/>
        </w:rPr>
        <w:t>须</w:t>
      </w:r>
      <w:r w:rsidRPr="009D505F">
        <w:rPr>
          <w:rFonts w:ascii="仿宋_GB2312" w:eastAsia="仿宋_GB2312" w:cs="仿宋_GB2312" w:hint="eastAsia"/>
          <w:color w:val="000000"/>
          <w:sz w:val="32"/>
          <w:szCs w:val="32"/>
        </w:rPr>
        <w:t>确保在收到助医款后的</w:t>
      </w:r>
      <w:r w:rsidRPr="009D505F">
        <w:rPr>
          <w:rFonts w:ascii="仿宋_GB2312" w:eastAsia="仿宋_GB2312" w:cs="仿宋_GB2312"/>
          <w:color w:val="000000"/>
          <w:sz w:val="32"/>
          <w:szCs w:val="32"/>
        </w:rPr>
        <w:t>15</w:t>
      </w:r>
      <w:r w:rsidRPr="009D505F">
        <w:rPr>
          <w:rFonts w:ascii="仿宋_GB2312" w:eastAsia="仿宋_GB2312" w:cs="仿宋_GB2312" w:hint="eastAsia"/>
          <w:color w:val="000000"/>
          <w:sz w:val="32"/>
          <w:szCs w:val="32"/>
        </w:rPr>
        <w:t>个工作日内，将助医款发放至受助学生手中，并做好签收和资料存档工作。签收单</w:t>
      </w:r>
      <w:r>
        <w:rPr>
          <w:rFonts w:ascii="仿宋_GB2312" w:eastAsia="仿宋_GB2312" w:cs="仿宋_GB2312" w:hint="eastAsia"/>
          <w:color w:val="000000"/>
          <w:sz w:val="32"/>
          <w:szCs w:val="32"/>
        </w:rPr>
        <w:t>须妥善保存，以备市红十字会抽查</w:t>
      </w:r>
      <w:r w:rsidRPr="009D505F">
        <w:rPr>
          <w:rFonts w:ascii="仿宋_GB2312" w:eastAsia="仿宋_GB2312" w:cs="仿宋_GB2312" w:hint="eastAsia"/>
          <w:color w:val="000000"/>
          <w:sz w:val="32"/>
          <w:szCs w:val="32"/>
        </w:rPr>
        <w:t>。</w:t>
      </w:r>
    </w:p>
    <w:p w:rsidR="00581097" w:rsidRDefault="00581097" w:rsidP="00581097">
      <w:pPr>
        <w:spacing w:line="500" w:lineRule="exact"/>
        <w:ind w:firstLineChars="200" w:firstLine="643"/>
        <w:rPr>
          <w:rFonts w:ascii="楷体_GB2312" w:eastAsia="楷体_GB2312"/>
          <w:b/>
          <w:bCs/>
          <w:color w:val="000000"/>
          <w:sz w:val="32"/>
          <w:szCs w:val="32"/>
        </w:rPr>
      </w:pPr>
      <w:r w:rsidRPr="00E9499F">
        <w:rPr>
          <w:rFonts w:ascii="楷体_GB2312" w:eastAsia="楷体_GB2312" w:cs="楷体_GB2312" w:hint="eastAsia"/>
          <w:b/>
          <w:bCs/>
          <w:color w:val="000000"/>
          <w:sz w:val="32"/>
          <w:szCs w:val="32"/>
        </w:rPr>
        <w:t>（五）注意事项</w:t>
      </w:r>
    </w:p>
    <w:p w:rsidR="00581097" w:rsidRDefault="00581097" w:rsidP="00581097">
      <w:pPr>
        <w:spacing w:line="500" w:lineRule="exact"/>
        <w:ind w:firstLineChars="200" w:firstLine="640"/>
        <w:rPr>
          <w:rFonts w:ascii="仿宋_GB2312" w:eastAsia="仿宋_GB2312"/>
          <w:color w:val="000000"/>
          <w:sz w:val="32"/>
          <w:szCs w:val="32"/>
        </w:rPr>
      </w:pPr>
      <w:r w:rsidRPr="009D505F">
        <w:rPr>
          <w:rFonts w:ascii="仿宋_GB2312" w:eastAsia="仿宋_GB2312" w:cs="仿宋_GB2312"/>
          <w:color w:val="000000"/>
          <w:sz w:val="32"/>
          <w:szCs w:val="32"/>
        </w:rPr>
        <w:t>1.</w:t>
      </w:r>
      <w:r w:rsidRPr="009D505F">
        <w:rPr>
          <w:rFonts w:ascii="仿宋_GB2312" w:eastAsia="仿宋_GB2312" w:cs="仿宋_GB2312" w:hint="eastAsia"/>
          <w:color w:val="000000"/>
          <w:sz w:val="32"/>
          <w:szCs w:val="32"/>
        </w:rPr>
        <w:t>受助对象必须符合本通知第一条规定，且本人病情已经二级或二级以上医疗机构确诊并已产生相关治疗费用；</w:t>
      </w:r>
    </w:p>
    <w:p w:rsidR="00581097" w:rsidRDefault="00581097" w:rsidP="00581097">
      <w:pPr>
        <w:spacing w:line="500" w:lineRule="exact"/>
        <w:ind w:firstLineChars="200" w:firstLine="640"/>
        <w:rPr>
          <w:rFonts w:ascii="仿宋_GB2312" w:eastAsia="仿宋_GB2312"/>
          <w:color w:val="000000"/>
          <w:sz w:val="32"/>
          <w:szCs w:val="32"/>
        </w:rPr>
      </w:pPr>
      <w:r w:rsidRPr="009D505F">
        <w:rPr>
          <w:rFonts w:ascii="仿宋_GB2312" w:eastAsia="仿宋_GB2312" w:cs="仿宋_GB2312"/>
          <w:color w:val="000000"/>
          <w:sz w:val="32"/>
          <w:szCs w:val="32"/>
        </w:rPr>
        <w:t>2.</w:t>
      </w:r>
      <w:r w:rsidRPr="009D505F">
        <w:rPr>
          <w:rFonts w:ascii="仿宋_GB2312" w:eastAsia="仿宋_GB2312" w:cs="仿宋_GB2312" w:hint="eastAsia"/>
          <w:color w:val="000000"/>
          <w:sz w:val="32"/>
          <w:szCs w:val="32"/>
        </w:rPr>
        <w:t>受助对象</w:t>
      </w:r>
      <w:r>
        <w:rPr>
          <w:rFonts w:ascii="仿宋_GB2312" w:eastAsia="仿宋_GB2312" w:cs="仿宋_GB2312" w:hint="eastAsia"/>
          <w:color w:val="000000"/>
          <w:sz w:val="32"/>
          <w:szCs w:val="32"/>
        </w:rPr>
        <w:t>须从</w:t>
      </w:r>
      <w:r w:rsidRPr="009D505F">
        <w:rPr>
          <w:rFonts w:ascii="仿宋_GB2312" w:eastAsia="仿宋_GB2312" w:cs="仿宋_GB2312" w:hint="eastAsia"/>
          <w:color w:val="000000"/>
          <w:sz w:val="32"/>
          <w:szCs w:val="32"/>
        </w:rPr>
        <w:t>未享受过“上海市红十字会高校学生助医项目”的救助。</w:t>
      </w:r>
    </w:p>
    <w:p w:rsidR="00581097" w:rsidRDefault="00581097" w:rsidP="00581097">
      <w:pPr>
        <w:spacing w:line="500" w:lineRule="exact"/>
        <w:ind w:firstLineChars="200" w:firstLine="640"/>
        <w:rPr>
          <w:rFonts w:ascii="黑体" w:eastAsia="黑体"/>
          <w:sz w:val="32"/>
          <w:szCs w:val="32"/>
        </w:rPr>
      </w:pPr>
      <w:r w:rsidRPr="001E40B3">
        <w:rPr>
          <w:rFonts w:ascii="黑体" w:eastAsia="黑体" w:cs="黑体" w:hint="eastAsia"/>
          <w:sz w:val="32"/>
          <w:szCs w:val="32"/>
        </w:rPr>
        <w:t>七、工作要求</w:t>
      </w:r>
    </w:p>
    <w:p w:rsidR="00581097" w:rsidRDefault="00581097" w:rsidP="00581097">
      <w:pPr>
        <w:spacing w:line="500" w:lineRule="exact"/>
        <w:ind w:firstLineChars="200" w:firstLine="640"/>
        <w:rPr>
          <w:rFonts w:ascii="仿宋_GB2312" w:eastAsia="仿宋_GB2312"/>
          <w:color w:val="000000"/>
          <w:sz w:val="32"/>
          <w:szCs w:val="32"/>
        </w:rPr>
      </w:pPr>
      <w:r w:rsidRPr="009D505F">
        <w:rPr>
          <w:rFonts w:ascii="仿宋_GB2312" w:eastAsia="仿宋_GB2312" w:cs="仿宋_GB2312"/>
          <w:color w:val="000000"/>
          <w:sz w:val="32"/>
          <w:szCs w:val="32"/>
        </w:rPr>
        <w:t>1.</w:t>
      </w:r>
      <w:r w:rsidRPr="009D505F">
        <w:rPr>
          <w:rFonts w:ascii="仿宋_GB2312" w:eastAsia="仿宋_GB2312" w:cs="仿宋_GB2312" w:hint="eastAsia"/>
          <w:color w:val="000000"/>
          <w:sz w:val="32"/>
          <w:szCs w:val="32"/>
        </w:rPr>
        <w:t>“上海市红十字会高校学生助医项目”是发挥红十字组织在人道救助领域政府助手作用的重要体现，</w:t>
      </w:r>
      <w:r>
        <w:rPr>
          <w:rFonts w:ascii="仿宋_GB2312" w:eastAsia="仿宋_GB2312" w:cs="仿宋_GB2312" w:hint="eastAsia"/>
          <w:color w:val="000000"/>
          <w:sz w:val="32"/>
          <w:szCs w:val="32"/>
        </w:rPr>
        <w:t>各高校红十字会应主动与本校校医院或医务室通力协作，认真做好助医对象的排摸工作。</w:t>
      </w:r>
    </w:p>
    <w:p w:rsidR="00581097" w:rsidRDefault="00581097" w:rsidP="00581097">
      <w:pPr>
        <w:spacing w:line="5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lastRenderedPageBreak/>
        <w:t>2</w:t>
      </w:r>
      <w:r w:rsidRPr="009D505F">
        <w:rPr>
          <w:rFonts w:ascii="仿宋_GB2312" w:eastAsia="仿宋_GB2312" w:cs="仿宋_GB2312"/>
          <w:color w:val="000000"/>
          <w:sz w:val="32"/>
          <w:szCs w:val="32"/>
        </w:rPr>
        <w:t>.</w:t>
      </w:r>
      <w:r w:rsidRPr="009D505F">
        <w:rPr>
          <w:rFonts w:ascii="仿宋_GB2312" w:eastAsia="仿宋_GB2312" w:cs="仿宋_GB2312" w:hint="eastAsia"/>
          <w:color w:val="000000"/>
          <w:sz w:val="32"/>
          <w:szCs w:val="32"/>
        </w:rPr>
        <w:t>助医项目的实施需充分发挥学校红十字会的作用，进一步挖掘和整合社会资源，增强自我造血功能，提升整体救助能力。</w:t>
      </w:r>
    </w:p>
    <w:p w:rsidR="00581097" w:rsidRDefault="00581097" w:rsidP="00581097">
      <w:pPr>
        <w:spacing w:line="5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3</w:t>
      </w:r>
      <w:r w:rsidRPr="009D505F">
        <w:rPr>
          <w:rFonts w:ascii="仿宋_GB2312" w:eastAsia="仿宋_GB2312" w:cs="仿宋_GB2312"/>
          <w:color w:val="000000"/>
          <w:sz w:val="32"/>
          <w:szCs w:val="32"/>
        </w:rPr>
        <w:t>.</w:t>
      </w:r>
      <w:r w:rsidRPr="009D505F">
        <w:rPr>
          <w:rFonts w:ascii="仿宋_GB2312" w:eastAsia="仿宋_GB2312" w:cs="仿宋_GB2312" w:hint="eastAsia"/>
          <w:color w:val="000000"/>
          <w:sz w:val="32"/>
          <w:szCs w:val="32"/>
        </w:rPr>
        <w:t>对于已经申报本项目救助但因名额、受助条件等原因未进入本学年救助的，建议各高校红十字会根据申请人的实际情况，做好相应的关爱工作。</w:t>
      </w:r>
    </w:p>
    <w:p w:rsidR="00581097" w:rsidRDefault="00581097" w:rsidP="00581097">
      <w:pPr>
        <w:spacing w:line="500" w:lineRule="exact"/>
        <w:ind w:firstLineChars="200" w:firstLine="640"/>
        <w:rPr>
          <w:rFonts w:ascii="仿宋_GB2312" w:eastAsia="仿宋_GB2312"/>
          <w:color w:val="000000"/>
          <w:sz w:val="32"/>
          <w:szCs w:val="32"/>
        </w:rPr>
      </w:pPr>
      <w:r w:rsidRPr="009D505F">
        <w:rPr>
          <w:rFonts w:ascii="仿宋_GB2312" w:eastAsia="仿宋_GB2312" w:cs="仿宋_GB2312" w:hint="eastAsia"/>
          <w:color w:val="000000"/>
          <w:sz w:val="32"/>
          <w:szCs w:val="32"/>
        </w:rPr>
        <w:t>特此通知。</w:t>
      </w:r>
    </w:p>
    <w:p w:rsidR="00581097" w:rsidRPr="009D505F" w:rsidRDefault="00581097" w:rsidP="00581097">
      <w:pPr>
        <w:spacing w:line="500" w:lineRule="exact"/>
        <w:rPr>
          <w:rFonts w:ascii="仿宋_GB2312" w:eastAsia="仿宋_GB2312"/>
          <w:color w:val="000000"/>
          <w:sz w:val="32"/>
          <w:szCs w:val="32"/>
        </w:rPr>
      </w:pPr>
    </w:p>
    <w:p w:rsidR="00581097" w:rsidRPr="009D505F" w:rsidRDefault="00581097" w:rsidP="00581097">
      <w:pPr>
        <w:spacing w:line="500" w:lineRule="exact"/>
        <w:ind w:firstLineChars="200" w:firstLine="640"/>
        <w:rPr>
          <w:rFonts w:ascii="仿宋_GB2312" w:eastAsia="仿宋_GB2312" w:cs="仿宋_GB2312"/>
          <w:color w:val="000000"/>
          <w:sz w:val="32"/>
          <w:szCs w:val="32"/>
        </w:rPr>
      </w:pPr>
      <w:r w:rsidRPr="009D505F">
        <w:rPr>
          <w:rFonts w:ascii="仿宋_GB2312" w:eastAsia="仿宋_GB2312" w:cs="仿宋_GB2312" w:hint="eastAsia"/>
          <w:color w:val="000000"/>
          <w:sz w:val="32"/>
          <w:szCs w:val="32"/>
        </w:rPr>
        <w:t>联系人：沈洁如</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 xml:space="preserve">            </w:t>
      </w:r>
      <w:r w:rsidRPr="009D505F">
        <w:rPr>
          <w:rFonts w:ascii="仿宋_GB2312" w:eastAsia="仿宋_GB2312" w:cs="仿宋_GB2312" w:hint="eastAsia"/>
          <w:color w:val="000000"/>
          <w:sz w:val="32"/>
          <w:szCs w:val="32"/>
        </w:rPr>
        <w:t>电话：</w:t>
      </w:r>
      <w:r w:rsidRPr="009D505F">
        <w:rPr>
          <w:rFonts w:ascii="仿宋_GB2312" w:eastAsia="仿宋_GB2312" w:cs="仿宋_GB2312"/>
          <w:color w:val="000000"/>
          <w:sz w:val="32"/>
          <w:szCs w:val="32"/>
        </w:rPr>
        <w:t>52121920</w:t>
      </w:r>
    </w:p>
    <w:p w:rsidR="00581097" w:rsidRDefault="00581097" w:rsidP="00581097">
      <w:pPr>
        <w:spacing w:line="500" w:lineRule="exact"/>
        <w:ind w:firstLine="630"/>
        <w:rPr>
          <w:rFonts w:ascii="仿宋_GB2312" w:eastAsia="仿宋_GB2312" w:cs="仿宋_GB2312"/>
          <w:color w:val="000000"/>
          <w:sz w:val="32"/>
          <w:szCs w:val="32"/>
        </w:rPr>
      </w:pPr>
      <w:r w:rsidRPr="009D505F">
        <w:rPr>
          <w:rFonts w:ascii="仿宋_GB2312" w:eastAsia="仿宋_GB2312" w:cs="仿宋_GB2312" w:hint="eastAsia"/>
          <w:color w:val="000000"/>
          <w:sz w:val="32"/>
          <w:szCs w:val="32"/>
        </w:rPr>
        <w:t>地址：北京西路</w:t>
      </w:r>
      <w:r w:rsidRPr="009D505F">
        <w:rPr>
          <w:rFonts w:ascii="仿宋_GB2312" w:eastAsia="仿宋_GB2312" w:cs="仿宋_GB2312"/>
          <w:color w:val="000000"/>
          <w:sz w:val="32"/>
          <w:szCs w:val="32"/>
        </w:rPr>
        <w:t>1465</w:t>
      </w:r>
      <w:r w:rsidRPr="009D505F">
        <w:rPr>
          <w:rFonts w:ascii="仿宋_GB2312" w:eastAsia="仿宋_GB2312" w:cs="仿宋_GB2312" w:hint="eastAsia"/>
          <w:color w:val="000000"/>
          <w:sz w:val="32"/>
          <w:szCs w:val="32"/>
        </w:rPr>
        <w:t>号</w:t>
      </w:r>
      <w:r>
        <w:rPr>
          <w:rFonts w:ascii="仿宋_GB2312" w:eastAsia="仿宋_GB2312" w:cs="仿宋_GB2312"/>
          <w:color w:val="000000"/>
          <w:sz w:val="32"/>
          <w:szCs w:val="32"/>
        </w:rPr>
        <w:t>2202</w:t>
      </w:r>
      <w:r w:rsidRPr="009D505F">
        <w:rPr>
          <w:rFonts w:ascii="仿宋_GB2312" w:eastAsia="仿宋_GB2312" w:cs="仿宋_GB2312" w:hint="eastAsia"/>
          <w:color w:val="000000"/>
          <w:sz w:val="32"/>
          <w:szCs w:val="32"/>
        </w:rPr>
        <w:t>室</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 xml:space="preserve"> </w:t>
      </w:r>
      <w:r w:rsidRPr="009D505F">
        <w:rPr>
          <w:rFonts w:ascii="仿宋_GB2312" w:eastAsia="仿宋_GB2312" w:cs="仿宋_GB2312" w:hint="eastAsia"/>
          <w:color w:val="000000"/>
          <w:sz w:val="32"/>
          <w:szCs w:val="32"/>
        </w:rPr>
        <w:t>邮编：</w:t>
      </w:r>
      <w:r w:rsidRPr="009D505F">
        <w:rPr>
          <w:rFonts w:ascii="仿宋_GB2312" w:eastAsia="仿宋_GB2312" w:cs="仿宋_GB2312"/>
          <w:color w:val="000000"/>
          <w:sz w:val="32"/>
          <w:szCs w:val="32"/>
        </w:rPr>
        <w:t>200040</w:t>
      </w:r>
    </w:p>
    <w:p w:rsidR="00581097" w:rsidRDefault="00581097" w:rsidP="00581097">
      <w:pPr>
        <w:spacing w:line="500" w:lineRule="exact"/>
        <w:ind w:firstLine="630"/>
        <w:rPr>
          <w:rFonts w:ascii="仿宋_GB2312" w:eastAsia="仿宋_GB2312" w:cs="仿宋_GB2312"/>
          <w:color w:val="000000"/>
          <w:sz w:val="32"/>
          <w:szCs w:val="32"/>
        </w:rPr>
      </w:pPr>
    </w:p>
    <w:p w:rsidR="00581097" w:rsidRDefault="00581097" w:rsidP="00581097">
      <w:pPr>
        <w:spacing w:line="500" w:lineRule="exact"/>
        <w:ind w:firstLine="630"/>
        <w:rPr>
          <w:rFonts w:ascii="仿宋_GB2312" w:eastAsia="仿宋_GB2312" w:cs="仿宋_GB2312"/>
          <w:color w:val="000000"/>
          <w:sz w:val="32"/>
          <w:szCs w:val="32"/>
        </w:rPr>
      </w:pPr>
    </w:p>
    <w:p w:rsidR="00581097" w:rsidRDefault="00581097" w:rsidP="00581097">
      <w:pPr>
        <w:spacing w:line="500" w:lineRule="exact"/>
        <w:ind w:firstLine="630"/>
        <w:rPr>
          <w:rFonts w:ascii="仿宋_GB2312" w:eastAsia="仿宋_GB2312" w:cs="仿宋_GB2312"/>
          <w:color w:val="000000"/>
          <w:sz w:val="32"/>
          <w:szCs w:val="32"/>
        </w:rPr>
      </w:pPr>
    </w:p>
    <w:p w:rsidR="00581097" w:rsidRPr="00A07E44" w:rsidRDefault="00581097" w:rsidP="00581097">
      <w:pPr>
        <w:spacing w:line="500" w:lineRule="exact"/>
        <w:ind w:firstLineChars="1645" w:firstLine="5264"/>
        <w:rPr>
          <w:rFonts w:ascii="仿宋_GB2312" w:eastAsia="仿宋_GB2312" w:cs="仿宋_GB2312"/>
          <w:color w:val="000000"/>
          <w:sz w:val="32"/>
          <w:szCs w:val="32"/>
        </w:rPr>
      </w:pPr>
      <w:r w:rsidRPr="00865BE1">
        <w:rPr>
          <w:rFonts w:ascii="仿宋_GB2312" w:eastAsia="仿宋_GB2312" w:cs="仿宋_GB2312" w:hint="eastAsia"/>
          <w:color w:val="000000"/>
          <w:sz w:val="32"/>
          <w:szCs w:val="32"/>
        </w:rPr>
        <w:t>上海市红十字会</w:t>
      </w:r>
    </w:p>
    <w:p w:rsidR="00581097" w:rsidRPr="00865BE1" w:rsidRDefault="00581097" w:rsidP="00581097">
      <w:pPr>
        <w:spacing w:line="500" w:lineRule="exact"/>
        <w:rPr>
          <w:rFonts w:ascii="仿宋_GB2312" w:eastAsia="仿宋_GB2312"/>
          <w:sz w:val="32"/>
          <w:szCs w:val="32"/>
        </w:rPr>
      </w:pPr>
      <w:r w:rsidRPr="00865BE1">
        <w:rPr>
          <w:rFonts w:ascii="仿宋_GB2312" w:eastAsia="仿宋_GB2312" w:cs="仿宋_GB2312"/>
          <w:color w:val="000000"/>
          <w:sz w:val="32"/>
          <w:szCs w:val="32"/>
        </w:rPr>
        <w:t xml:space="preserve">  </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 xml:space="preserve">     </w:t>
      </w:r>
      <w:r>
        <w:rPr>
          <w:rFonts w:ascii="仿宋_GB2312" w:eastAsia="仿宋_GB2312" w:cs="仿宋_GB2312"/>
          <w:color w:val="000000"/>
          <w:sz w:val="32"/>
          <w:szCs w:val="32"/>
        </w:rPr>
        <w:t>201</w:t>
      </w:r>
      <w:r w:rsidR="005263D0">
        <w:rPr>
          <w:rFonts w:ascii="仿宋_GB2312" w:eastAsia="仿宋_GB2312" w:cs="仿宋_GB2312" w:hint="eastAsia"/>
          <w:color w:val="000000"/>
          <w:sz w:val="32"/>
          <w:szCs w:val="32"/>
        </w:rPr>
        <w:t>6</w:t>
      </w:r>
      <w:r w:rsidRPr="00865BE1">
        <w:rPr>
          <w:rFonts w:ascii="仿宋_GB2312" w:eastAsia="仿宋_GB2312" w:cs="仿宋_GB2312" w:hint="eastAsia"/>
          <w:color w:val="000000"/>
          <w:sz w:val="32"/>
          <w:szCs w:val="32"/>
        </w:rPr>
        <w:t>年</w:t>
      </w:r>
      <w:r w:rsidR="005263D0">
        <w:rPr>
          <w:rFonts w:ascii="仿宋_GB2312" w:eastAsia="仿宋_GB2312" w:cs="仿宋_GB2312" w:hint="eastAsia"/>
          <w:color w:val="000000"/>
          <w:sz w:val="32"/>
          <w:szCs w:val="32"/>
        </w:rPr>
        <w:t>8</w:t>
      </w:r>
      <w:r w:rsidRPr="00865BE1">
        <w:rPr>
          <w:rFonts w:ascii="仿宋_GB2312" w:eastAsia="仿宋_GB2312" w:cs="仿宋_GB2312" w:hint="eastAsia"/>
          <w:color w:val="000000"/>
          <w:sz w:val="32"/>
          <w:szCs w:val="32"/>
        </w:rPr>
        <w:t>月</w:t>
      </w:r>
      <w:r w:rsidR="005263D0">
        <w:rPr>
          <w:rFonts w:ascii="仿宋_GB2312" w:eastAsia="仿宋_GB2312" w:cs="仿宋_GB2312" w:hint="eastAsia"/>
          <w:color w:val="000000"/>
          <w:sz w:val="32"/>
          <w:szCs w:val="32"/>
        </w:rPr>
        <w:t>22</w:t>
      </w:r>
      <w:r w:rsidRPr="00865BE1">
        <w:rPr>
          <w:rFonts w:ascii="仿宋_GB2312" w:eastAsia="仿宋_GB2312" w:cs="仿宋_GB2312" w:hint="eastAsia"/>
          <w:color w:val="000000"/>
          <w:sz w:val="32"/>
          <w:szCs w:val="32"/>
        </w:rPr>
        <w:t>日</w:t>
      </w:r>
    </w:p>
    <w:p w:rsidR="00581097" w:rsidRDefault="00581097" w:rsidP="00581097">
      <w:pPr>
        <w:spacing w:line="500" w:lineRule="exact"/>
        <w:rPr>
          <w:color w:val="000000"/>
        </w:rPr>
      </w:pPr>
    </w:p>
    <w:p w:rsidR="003358E1" w:rsidRDefault="003358E1" w:rsidP="00731D40">
      <w:pPr>
        <w:rPr>
          <w:rFonts w:ascii="仿宋_GB2312" w:eastAsia="仿宋_GB2312"/>
          <w:color w:val="000000"/>
          <w:sz w:val="28"/>
          <w:szCs w:val="28"/>
        </w:rPr>
      </w:pPr>
    </w:p>
    <w:sectPr w:rsidR="003358E1" w:rsidSect="00AE3A30">
      <w:footerReference w:type="even" r:id="rId8"/>
      <w:footerReference w:type="default" r:id="rId9"/>
      <w:pgSz w:w="11906" w:h="16838"/>
      <w:pgMar w:top="1418" w:right="1474" w:bottom="141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4D6" w:rsidRDefault="009974D6">
      <w:r>
        <w:separator/>
      </w:r>
    </w:p>
  </w:endnote>
  <w:endnote w:type="continuationSeparator" w:id="0">
    <w:p w:rsidR="009974D6" w:rsidRDefault="0099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EB" w:rsidRDefault="00446E4E" w:rsidP="00646B8C">
    <w:pPr>
      <w:pStyle w:val="a3"/>
      <w:framePr w:wrap="around" w:vAnchor="text" w:hAnchor="margin" w:xAlign="center" w:y="1"/>
      <w:rPr>
        <w:rStyle w:val="a4"/>
      </w:rPr>
    </w:pPr>
    <w:r>
      <w:rPr>
        <w:rStyle w:val="a4"/>
      </w:rPr>
      <w:fldChar w:fldCharType="begin"/>
    </w:r>
    <w:r w:rsidR="003B33EB">
      <w:rPr>
        <w:rStyle w:val="a4"/>
      </w:rPr>
      <w:instrText xml:space="preserve">PAGE  </w:instrText>
    </w:r>
    <w:r>
      <w:rPr>
        <w:rStyle w:val="a4"/>
      </w:rPr>
      <w:fldChar w:fldCharType="end"/>
    </w:r>
  </w:p>
  <w:p w:rsidR="003B33EB" w:rsidRDefault="003B33E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EB" w:rsidRDefault="00446E4E" w:rsidP="00646B8C">
    <w:pPr>
      <w:pStyle w:val="a3"/>
      <w:framePr w:wrap="around" w:vAnchor="text" w:hAnchor="margin" w:xAlign="center" w:y="1"/>
      <w:rPr>
        <w:rStyle w:val="a4"/>
      </w:rPr>
    </w:pPr>
    <w:r>
      <w:rPr>
        <w:rStyle w:val="a4"/>
      </w:rPr>
      <w:fldChar w:fldCharType="begin"/>
    </w:r>
    <w:r w:rsidR="003B33EB">
      <w:rPr>
        <w:rStyle w:val="a4"/>
      </w:rPr>
      <w:instrText xml:space="preserve">PAGE  </w:instrText>
    </w:r>
    <w:r>
      <w:rPr>
        <w:rStyle w:val="a4"/>
      </w:rPr>
      <w:fldChar w:fldCharType="separate"/>
    </w:r>
    <w:r w:rsidR="0023718B">
      <w:rPr>
        <w:rStyle w:val="a4"/>
        <w:noProof/>
      </w:rPr>
      <w:t>1</w:t>
    </w:r>
    <w:r>
      <w:rPr>
        <w:rStyle w:val="a4"/>
      </w:rPr>
      <w:fldChar w:fldCharType="end"/>
    </w:r>
  </w:p>
  <w:p w:rsidR="003B33EB" w:rsidRDefault="003B33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4D6" w:rsidRDefault="009974D6">
      <w:r>
        <w:separator/>
      </w:r>
    </w:p>
  </w:footnote>
  <w:footnote w:type="continuationSeparator" w:id="0">
    <w:p w:rsidR="009974D6" w:rsidRDefault="00997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4B5D"/>
    <w:multiLevelType w:val="hybridMultilevel"/>
    <w:tmpl w:val="71E28DFA"/>
    <w:lvl w:ilvl="0" w:tplc="D7B4A72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4AF30C2"/>
    <w:multiLevelType w:val="hybridMultilevel"/>
    <w:tmpl w:val="216EEFC6"/>
    <w:lvl w:ilvl="0" w:tplc="4BFC7B78">
      <w:start w:val="2"/>
      <w:numFmt w:val="bullet"/>
      <w:lvlText w:val="□"/>
      <w:lvlJc w:val="left"/>
      <w:pPr>
        <w:tabs>
          <w:tab w:val="num" w:pos="360"/>
        </w:tabs>
        <w:ind w:left="360" w:hanging="360"/>
      </w:pPr>
      <w:rPr>
        <w:rFonts w:ascii="仿宋_GB2312" w:eastAsia="仿宋_GB2312"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F7F03BB"/>
    <w:multiLevelType w:val="hybridMultilevel"/>
    <w:tmpl w:val="DD68A28A"/>
    <w:lvl w:ilvl="0" w:tplc="FED6DC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4380"/>
    <w:rsid w:val="00012ACF"/>
    <w:rsid w:val="00015C9E"/>
    <w:rsid w:val="00034A6B"/>
    <w:rsid w:val="000418A0"/>
    <w:rsid w:val="0006204F"/>
    <w:rsid w:val="00062075"/>
    <w:rsid w:val="00065FB4"/>
    <w:rsid w:val="000B6655"/>
    <w:rsid w:val="000C4A01"/>
    <w:rsid w:val="000C5465"/>
    <w:rsid w:val="000D7BF3"/>
    <w:rsid w:val="000F7811"/>
    <w:rsid w:val="00111769"/>
    <w:rsid w:val="00113826"/>
    <w:rsid w:val="00116085"/>
    <w:rsid w:val="00140299"/>
    <w:rsid w:val="00142213"/>
    <w:rsid w:val="0014367F"/>
    <w:rsid w:val="001464EE"/>
    <w:rsid w:val="0016182A"/>
    <w:rsid w:val="001630CF"/>
    <w:rsid w:val="00173D7D"/>
    <w:rsid w:val="00187ACE"/>
    <w:rsid w:val="001A00DE"/>
    <w:rsid w:val="001A589B"/>
    <w:rsid w:val="001A5F34"/>
    <w:rsid w:val="001A6DFD"/>
    <w:rsid w:val="001C31F9"/>
    <w:rsid w:val="001D40CD"/>
    <w:rsid w:val="001E08B4"/>
    <w:rsid w:val="00227C0C"/>
    <w:rsid w:val="0023718B"/>
    <w:rsid w:val="0025197E"/>
    <w:rsid w:val="00260DD4"/>
    <w:rsid w:val="00264380"/>
    <w:rsid w:val="00271C9D"/>
    <w:rsid w:val="00285ED0"/>
    <w:rsid w:val="002864A4"/>
    <w:rsid w:val="00291D4C"/>
    <w:rsid w:val="00294EDD"/>
    <w:rsid w:val="002A5DFE"/>
    <w:rsid w:val="002C6559"/>
    <w:rsid w:val="002D13B2"/>
    <w:rsid w:val="002E7B91"/>
    <w:rsid w:val="003075B0"/>
    <w:rsid w:val="00315FDC"/>
    <w:rsid w:val="00331F3A"/>
    <w:rsid w:val="003358E1"/>
    <w:rsid w:val="003467F0"/>
    <w:rsid w:val="0037138C"/>
    <w:rsid w:val="0037686E"/>
    <w:rsid w:val="0038032C"/>
    <w:rsid w:val="00386836"/>
    <w:rsid w:val="003A377A"/>
    <w:rsid w:val="003A50FB"/>
    <w:rsid w:val="003B33EB"/>
    <w:rsid w:val="003F2D2F"/>
    <w:rsid w:val="00400EB4"/>
    <w:rsid w:val="00402D27"/>
    <w:rsid w:val="00405CF0"/>
    <w:rsid w:val="00445BEE"/>
    <w:rsid w:val="00446E4E"/>
    <w:rsid w:val="004516D9"/>
    <w:rsid w:val="004703D5"/>
    <w:rsid w:val="00474700"/>
    <w:rsid w:val="00477826"/>
    <w:rsid w:val="00481FAA"/>
    <w:rsid w:val="004877C6"/>
    <w:rsid w:val="00487F14"/>
    <w:rsid w:val="00497830"/>
    <w:rsid w:val="004B0F70"/>
    <w:rsid w:val="004B7B88"/>
    <w:rsid w:val="004D673C"/>
    <w:rsid w:val="004E2117"/>
    <w:rsid w:val="004E2E64"/>
    <w:rsid w:val="004E461B"/>
    <w:rsid w:val="004F2663"/>
    <w:rsid w:val="004F3D73"/>
    <w:rsid w:val="004F594E"/>
    <w:rsid w:val="00501E4B"/>
    <w:rsid w:val="00520717"/>
    <w:rsid w:val="005263D0"/>
    <w:rsid w:val="0054097D"/>
    <w:rsid w:val="0057006B"/>
    <w:rsid w:val="00581097"/>
    <w:rsid w:val="00597A30"/>
    <w:rsid w:val="005A5A76"/>
    <w:rsid w:val="005C79BE"/>
    <w:rsid w:val="005D000A"/>
    <w:rsid w:val="005D2A46"/>
    <w:rsid w:val="005D6776"/>
    <w:rsid w:val="005E17A1"/>
    <w:rsid w:val="005F0BBA"/>
    <w:rsid w:val="0060587E"/>
    <w:rsid w:val="006446A2"/>
    <w:rsid w:val="0065234D"/>
    <w:rsid w:val="006628EC"/>
    <w:rsid w:val="00677588"/>
    <w:rsid w:val="00691993"/>
    <w:rsid w:val="00697889"/>
    <w:rsid w:val="006D1A62"/>
    <w:rsid w:val="007036B9"/>
    <w:rsid w:val="00704667"/>
    <w:rsid w:val="0071773C"/>
    <w:rsid w:val="007224F1"/>
    <w:rsid w:val="00731D40"/>
    <w:rsid w:val="007367C3"/>
    <w:rsid w:val="00751D7C"/>
    <w:rsid w:val="0075373E"/>
    <w:rsid w:val="0077763F"/>
    <w:rsid w:val="00780859"/>
    <w:rsid w:val="00787D96"/>
    <w:rsid w:val="007C3B52"/>
    <w:rsid w:val="007C3DD1"/>
    <w:rsid w:val="007D1E4D"/>
    <w:rsid w:val="007D2358"/>
    <w:rsid w:val="007D4361"/>
    <w:rsid w:val="007E2E08"/>
    <w:rsid w:val="007E6DBA"/>
    <w:rsid w:val="007F0B53"/>
    <w:rsid w:val="007F16BD"/>
    <w:rsid w:val="007F3161"/>
    <w:rsid w:val="008046E7"/>
    <w:rsid w:val="008102FB"/>
    <w:rsid w:val="00812A31"/>
    <w:rsid w:val="008372C1"/>
    <w:rsid w:val="008421E4"/>
    <w:rsid w:val="00850AC8"/>
    <w:rsid w:val="0086091C"/>
    <w:rsid w:val="0086248B"/>
    <w:rsid w:val="0086475C"/>
    <w:rsid w:val="00890DB4"/>
    <w:rsid w:val="00892212"/>
    <w:rsid w:val="008A6EEF"/>
    <w:rsid w:val="008B2D47"/>
    <w:rsid w:val="008B6CC8"/>
    <w:rsid w:val="008C272B"/>
    <w:rsid w:val="008C5804"/>
    <w:rsid w:val="008C7462"/>
    <w:rsid w:val="008D1EC2"/>
    <w:rsid w:val="008D6178"/>
    <w:rsid w:val="008E6AAE"/>
    <w:rsid w:val="008F7BF0"/>
    <w:rsid w:val="00905D79"/>
    <w:rsid w:val="00907B8C"/>
    <w:rsid w:val="009149CA"/>
    <w:rsid w:val="0091532B"/>
    <w:rsid w:val="00921C4F"/>
    <w:rsid w:val="0093789F"/>
    <w:rsid w:val="009410CB"/>
    <w:rsid w:val="00945CF1"/>
    <w:rsid w:val="00951C49"/>
    <w:rsid w:val="00957B03"/>
    <w:rsid w:val="009974D6"/>
    <w:rsid w:val="00997A84"/>
    <w:rsid w:val="009B1DE9"/>
    <w:rsid w:val="009B58A4"/>
    <w:rsid w:val="009C122D"/>
    <w:rsid w:val="009E7DEB"/>
    <w:rsid w:val="009F627D"/>
    <w:rsid w:val="00A01CA8"/>
    <w:rsid w:val="00A22CEF"/>
    <w:rsid w:val="00A26A04"/>
    <w:rsid w:val="00A2711F"/>
    <w:rsid w:val="00A33D8D"/>
    <w:rsid w:val="00A53D53"/>
    <w:rsid w:val="00A567D6"/>
    <w:rsid w:val="00A739FE"/>
    <w:rsid w:val="00AC5919"/>
    <w:rsid w:val="00AC5E9E"/>
    <w:rsid w:val="00AC757E"/>
    <w:rsid w:val="00AE3A30"/>
    <w:rsid w:val="00AE634A"/>
    <w:rsid w:val="00AE6D5A"/>
    <w:rsid w:val="00AE7ABB"/>
    <w:rsid w:val="00AF1019"/>
    <w:rsid w:val="00AF142D"/>
    <w:rsid w:val="00AF1516"/>
    <w:rsid w:val="00AF67C1"/>
    <w:rsid w:val="00B073FE"/>
    <w:rsid w:val="00B07EDC"/>
    <w:rsid w:val="00B2603D"/>
    <w:rsid w:val="00B27552"/>
    <w:rsid w:val="00B27E0C"/>
    <w:rsid w:val="00B31CC8"/>
    <w:rsid w:val="00B37873"/>
    <w:rsid w:val="00B404C6"/>
    <w:rsid w:val="00B46D60"/>
    <w:rsid w:val="00B64F78"/>
    <w:rsid w:val="00B80AAB"/>
    <w:rsid w:val="00B8449E"/>
    <w:rsid w:val="00B84549"/>
    <w:rsid w:val="00B94CC7"/>
    <w:rsid w:val="00BB5E70"/>
    <w:rsid w:val="00BC469A"/>
    <w:rsid w:val="00BD0A88"/>
    <w:rsid w:val="00BD57DD"/>
    <w:rsid w:val="00BE4143"/>
    <w:rsid w:val="00BE48F9"/>
    <w:rsid w:val="00BE5BF5"/>
    <w:rsid w:val="00BE5DF8"/>
    <w:rsid w:val="00C25467"/>
    <w:rsid w:val="00C25A5A"/>
    <w:rsid w:val="00C32341"/>
    <w:rsid w:val="00C32AA4"/>
    <w:rsid w:val="00C336E7"/>
    <w:rsid w:val="00C4325B"/>
    <w:rsid w:val="00C46496"/>
    <w:rsid w:val="00C60A7F"/>
    <w:rsid w:val="00C6343A"/>
    <w:rsid w:val="00C670A4"/>
    <w:rsid w:val="00C81A74"/>
    <w:rsid w:val="00C82A27"/>
    <w:rsid w:val="00C90E62"/>
    <w:rsid w:val="00C93396"/>
    <w:rsid w:val="00CD3A84"/>
    <w:rsid w:val="00CD3E8F"/>
    <w:rsid w:val="00CE599E"/>
    <w:rsid w:val="00CF0182"/>
    <w:rsid w:val="00CF0523"/>
    <w:rsid w:val="00CF79A8"/>
    <w:rsid w:val="00D17E13"/>
    <w:rsid w:val="00D23743"/>
    <w:rsid w:val="00D30CFA"/>
    <w:rsid w:val="00D527EC"/>
    <w:rsid w:val="00D552FF"/>
    <w:rsid w:val="00D57007"/>
    <w:rsid w:val="00D6558F"/>
    <w:rsid w:val="00D674D7"/>
    <w:rsid w:val="00D7067D"/>
    <w:rsid w:val="00D76992"/>
    <w:rsid w:val="00DA3DBE"/>
    <w:rsid w:val="00DB31C4"/>
    <w:rsid w:val="00DC1FB6"/>
    <w:rsid w:val="00DD31C4"/>
    <w:rsid w:val="00DD433B"/>
    <w:rsid w:val="00DF413A"/>
    <w:rsid w:val="00DF5383"/>
    <w:rsid w:val="00E01046"/>
    <w:rsid w:val="00E01F50"/>
    <w:rsid w:val="00E02558"/>
    <w:rsid w:val="00E06483"/>
    <w:rsid w:val="00E112A4"/>
    <w:rsid w:val="00E21456"/>
    <w:rsid w:val="00E238E6"/>
    <w:rsid w:val="00E26D07"/>
    <w:rsid w:val="00E303EA"/>
    <w:rsid w:val="00E45D28"/>
    <w:rsid w:val="00E511BF"/>
    <w:rsid w:val="00E70B91"/>
    <w:rsid w:val="00E915C1"/>
    <w:rsid w:val="00EA3292"/>
    <w:rsid w:val="00EA55FE"/>
    <w:rsid w:val="00EA66E7"/>
    <w:rsid w:val="00EC619A"/>
    <w:rsid w:val="00EC79DA"/>
    <w:rsid w:val="00EE0C5F"/>
    <w:rsid w:val="00F378AB"/>
    <w:rsid w:val="00F44D22"/>
    <w:rsid w:val="00F53927"/>
    <w:rsid w:val="00F8342A"/>
    <w:rsid w:val="00F86765"/>
    <w:rsid w:val="00F9384D"/>
    <w:rsid w:val="00FA3831"/>
    <w:rsid w:val="00FB114F"/>
    <w:rsid w:val="00FC5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37537"/>
  <w15:docId w15:val="{98230247-B329-4574-B90C-136E3870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26438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64380"/>
    <w:pPr>
      <w:tabs>
        <w:tab w:val="center" w:pos="4153"/>
        <w:tab w:val="right" w:pos="8306"/>
      </w:tabs>
      <w:snapToGrid w:val="0"/>
      <w:jc w:val="left"/>
    </w:pPr>
    <w:rPr>
      <w:sz w:val="18"/>
    </w:rPr>
  </w:style>
  <w:style w:type="character" w:styleId="a4">
    <w:name w:val="page number"/>
    <w:basedOn w:val="a0"/>
    <w:rsid w:val="00264380"/>
  </w:style>
  <w:style w:type="paragraph" w:styleId="a5">
    <w:name w:val="header"/>
    <w:basedOn w:val="a"/>
    <w:rsid w:val="00264380"/>
    <w:pPr>
      <w:pBdr>
        <w:bottom w:val="single" w:sz="6" w:space="1" w:color="auto"/>
      </w:pBdr>
      <w:tabs>
        <w:tab w:val="center" w:pos="4153"/>
        <w:tab w:val="right" w:pos="8306"/>
      </w:tabs>
      <w:snapToGrid w:val="0"/>
      <w:jc w:val="center"/>
    </w:pPr>
    <w:rPr>
      <w:sz w:val="18"/>
    </w:rPr>
  </w:style>
  <w:style w:type="paragraph" w:customStyle="1" w:styleId="CharCharCharChar">
    <w:name w:val="Char Char Char Char"/>
    <w:basedOn w:val="a"/>
    <w:rsid w:val="00264380"/>
    <w:rPr>
      <w:rFonts w:ascii="宋体" w:hAnsi="宋体" w:cs="Courier New"/>
      <w:sz w:val="32"/>
      <w:szCs w:val="32"/>
    </w:rPr>
  </w:style>
  <w:style w:type="table" w:styleId="a6">
    <w:name w:val="Table Grid"/>
    <w:basedOn w:val="a1"/>
    <w:rsid w:val="001A6D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3358E1"/>
    <w:rPr>
      <w:rFonts w:ascii="仿宋_GB2312" w:eastAsia="仿宋_GB2312"/>
      <w:sz w:val="32"/>
    </w:rPr>
  </w:style>
  <w:style w:type="paragraph" w:customStyle="1" w:styleId="1">
    <w:name w:val="1"/>
    <w:basedOn w:val="a"/>
    <w:rsid w:val="003358E1"/>
    <w:rPr>
      <w:rFonts w:ascii="宋体" w:hAnsi="宋体" w:cs="Courier New"/>
      <w:sz w:val="32"/>
      <w:szCs w:val="32"/>
    </w:rPr>
  </w:style>
  <w:style w:type="character" w:styleId="a8">
    <w:name w:val="Hyperlink"/>
    <w:basedOn w:val="a0"/>
    <w:rsid w:val="003075B0"/>
    <w:rPr>
      <w:color w:val="0000FF"/>
      <w:u w:val="single"/>
    </w:rPr>
  </w:style>
  <w:style w:type="paragraph" w:styleId="a9">
    <w:name w:val="Balloon Text"/>
    <w:basedOn w:val="a"/>
    <w:semiHidden/>
    <w:rsid w:val="00227C0C"/>
    <w:rPr>
      <w:sz w:val="18"/>
      <w:szCs w:val="18"/>
    </w:rPr>
  </w:style>
  <w:style w:type="paragraph" w:customStyle="1" w:styleId="Char1">
    <w:name w:val="Char1"/>
    <w:basedOn w:val="a"/>
    <w:rsid w:val="00951C49"/>
    <w:pPr>
      <w:widowControl/>
      <w:spacing w:after="160" w:line="240" w:lineRule="exact"/>
      <w:jc w:val="left"/>
    </w:pPr>
  </w:style>
  <w:style w:type="paragraph" w:customStyle="1" w:styleId="CharCharCharChar0">
    <w:name w:val="Char Char Char Char"/>
    <w:basedOn w:val="a"/>
    <w:rsid w:val="001E08B4"/>
    <w:rPr>
      <w:rFonts w:ascii="宋体" w:hAnsi="宋体" w:cs="Courier New"/>
      <w:sz w:val="32"/>
      <w:szCs w:val="32"/>
    </w:rPr>
  </w:style>
  <w:style w:type="character" w:customStyle="1" w:styleId="ca-21">
    <w:name w:val="ca-21"/>
    <w:basedOn w:val="a0"/>
    <w:rsid w:val="00BE48F9"/>
    <w:rPr>
      <w:rFonts w:ascii="仿宋_GB2312" w:eastAsia="仿宋_GB2312" w:hint="eastAsia"/>
      <w:sz w:val="28"/>
      <w:szCs w:val="28"/>
    </w:rPr>
  </w:style>
  <w:style w:type="paragraph" w:customStyle="1" w:styleId="CharCharCharChar1">
    <w:name w:val="Char Char Char Char"/>
    <w:basedOn w:val="a"/>
    <w:rsid w:val="00AF1516"/>
    <w:rPr>
      <w:rFonts w:ascii="宋体" w:hAnsi="宋体" w:cs="Courier New"/>
      <w:sz w:val="32"/>
      <w:szCs w:val="32"/>
    </w:rPr>
  </w:style>
  <w:style w:type="paragraph" w:styleId="aa">
    <w:name w:val="List Paragraph"/>
    <w:basedOn w:val="a"/>
    <w:uiPriority w:val="34"/>
    <w:qFormat/>
    <w:rsid w:val="00AF15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22C83-0C9E-4FB6-918C-F6AF8D3F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261</Words>
  <Characters>1489</Characters>
  <Application>Microsoft Office Word</Application>
  <DocSecurity>0</DocSecurity>
  <Lines>12</Lines>
  <Paragraphs>3</Paragraphs>
  <ScaleCrop>false</ScaleCrop>
  <Company>Lenovo (Beijing) Limited</Company>
  <LinksUpToDate>false</LinksUpToDate>
  <CharactersWithSpaces>1747</CharactersWithSpaces>
  <SharedDoc>false</SharedDoc>
  <HLinks>
    <vt:vector size="6" baseType="variant">
      <vt:variant>
        <vt:i4>3145821</vt:i4>
      </vt:variant>
      <vt:variant>
        <vt:i4>0</vt:i4>
      </vt:variant>
      <vt:variant>
        <vt:i4>0</vt:i4>
      </vt:variant>
      <vt:variant>
        <vt:i4>5</vt:i4>
      </vt:variant>
      <vt:variant>
        <vt:lpwstr>mailto:qsngzb@163.com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沪红发〔2012〕号</dc:title>
  <dc:subject/>
  <dc:creator>shenjr</dc:creator>
  <cp:keywords/>
  <dc:description/>
  <cp:lastModifiedBy>301</cp:lastModifiedBy>
  <cp:revision>13</cp:revision>
  <cp:lastPrinted>2016-08-31T01:43:00Z</cp:lastPrinted>
  <dcterms:created xsi:type="dcterms:W3CDTF">2016-08-22T07:15:00Z</dcterms:created>
  <dcterms:modified xsi:type="dcterms:W3CDTF">2016-09-27T09:18:00Z</dcterms:modified>
</cp:coreProperties>
</file>