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/>
        <w:jc w:val="center"/>
        <w:outlineLvl w:val="0"/>
        <w:rPr>
          <w:rFonts w:ascii="华文中宋" w:hAnsi="华文中宋" w:eastAsia="华文中宋"/>
          <w:b/>
          <w:bCs/>
          <w:sz w:val="40"/>
          <w:szCs w:val="40"/>
        </w:rPr>
      </w:pPr>
    </w:p>
    <w:p>
      <w:pPr>
        <w:adjustRightInd w:val="0"/>
        <w:snapToGrid w:val="0"/>
        <w:spacing w:before="120" w:line="440" w:lineRule="exact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0"/>
          <w:szCs w:val="40"/>
        </w:rPr>
        <w:t>上海政法学院发展党员工作谈话记录表</w:t>
      </w:r>
    </w:p>
    <w:bookmarkEnd w:id="0"/>
    <w:p>
      <w:pPr>
        <w:adjustRightInd w:val="0"/>
        <w:snapToGrid w:val="0"/>
        <w:spacing w:before="120" w:line="440" w:lineRule="exact"/>
        <w:jc w:val="center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（转正审批后一周之内）</w:t>
      </w:r>
    </w:p>
    <w:p>
      <w:pPr>
        <w:spacing w:beforeLines="50" w:line="120" w:lineRule="exact"/>
        <w:jc w:val="right"/>
        <w:rPr>
          <w:rFonts w:ascii="黑体" w:hAnsi="黑体" w:eastAsia="黑体"/>
          <w:b/>
          <w:bCs/>
          <w:sz w:val="40"/>
          <w:szCs w:val="40"/>
        </w:rPr>
      </w:pPr>
    </w:p>
    <w:p>
      <w:pPr>
        <w:spacing w:beforeLines="50" w:line="440" w:lineRule="exact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所属学院：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谈话日期：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spacing w:beforeLines="50" w:line="20" w:lineRule="exact"/>
        <w:jc w:val="right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6"/>
        <w:tblW w:w="80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12"/>
        <w:gridCol w:w="717"/>
        <w:gridCol w:w="563"/>
        <w:gridCol w:w="1422"/>
        <w:gridCol w:w="127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8083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转正党员信息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姓  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班  级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学  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出生日期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转正日期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是否延期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83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谈话人信息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姓  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所属党支部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0" w:type="dxa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入党日期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党内职务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是否介绍人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华文楷体" w:hAnsi="华文楷体" w:eastAsia="华文楷体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83" w:type="dxa"/>
            <w:gridSpan w:val="7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谈 话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</w:trPr>
        <w:tc>
          <w:tcPr>
            <w:tcW w:w="8083" w:type="dxa"/>
            <w:gridSpan w:val="7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</w:tcPr>
          <w:p>
            <w:pPr>
              <w:autoSpaceDE w:val="0"/>
              <w:adjustRightInd w:val="0"/>
              <w:snapToGrid w:val="0"/>
              <w:rPr>
                <w:rFonts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99" w:type="dxa"/>
            <w:gridSpan w:val="3"/>
            <w:tcBorders>
              <w:top w:val="nil"/>
              <w:left w:val="single" w:color="auto" w:sz="18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ascii="华文楷体" w:hAnsi="华文楷体" w:eastAsia="华文楷体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谈话地点：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ascii="华文楷体" w:hAnsi="华文楷体" w:eastAsia="华文楷体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 xml:space="preserve"> 转正党员签名：        谈话人签名：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83" w:type="dxa"/>
            <w:gridSpan w:val="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083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 xml:space="preserve">    注：</w:t>
      </w:r>
      <w:r>
        <w:rPr>
          <w:rFonts w:hint="eastAsia" w:asciiTheme="minorEastAsia" w:hAnsiTheme="minorEastAsia" w:eastAsiaTheme="minorEastAsia"/>
        </w:rPr>
        <w:t>本表全部由谈话人填写，可以打印后签名；本表由学生党支部书记保管。</w:t>
      </w:r>
    </w:p>
    <w:sectPr>
      <w:footerReference r:id="rId3" w:type="default"/>
      <w:pgSz w:w="11906" w:h="16838"/>
      <w:pgMar w:top="1134" w:right="1701" w:bottom="1134" w:left="226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rFonts w:hint="eastAsia"/>
        <w:b/>
      </w:rPr>
      <w:t>上海政法学院学生工作党委 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994"/>
    <w:rsid w:val="000A2D41"/>
    <w:rsid w:val="0010529F"/>
    <w:rsid w:val="00120F7E"/>
    <w:rsid w:val="00121AA5"/>
    <w:rsid w:val="00136326"/>
    <w:rsid w:val="001441E4"/>
    <w:rsid w:val="001C2FB2"/>
    <w:rsid w:val="001D7EE2"/>
    <w:rsid w:val="001E3F91"/>
    <w:rsid w:val="00227FDD"/>
    <w:rsid w:val="00230534"/>
    <w:rsid w:val="00254B1B"/>
    <w:rsid w:val="00264CCB"/>
    <w:rsid w:val="002661FA"/>
    <w:rsid w:val="002A0627"/>
    <w:rsid w:val="002F5A7D"/>
    <w:rsid w:val="003B4FAF"/>
    <w:rsid w:val="003D0537"/>
    <w:rsid w:val="00497152"/>
    <w:rsid w:val="00544A10"/>
    <w:rsid w:val="0059341E"/>
    <w:rsid w:val="005A6CA6"/>
    <w:rsid w:val="005C5B94"/>
    <w:rsid w:val="005E4473"/>
    <w:rsid w:val="00605FAC"/>
    <w:rsid w:val="00672D80"/>
    <w:rsid w:val="00675A86"/>
    <w:rsid w:val="00677DB3"/>
    <w:rsid w:val="00714446"/>
    <w:rsid w:val="00735E6C"/>
    <w:rsid w:val="00745C91"/>
    <w:rsid w:val="0076434E"/>
    <w:rsid w:val="00783CF9"/>
    <w:rsid w:val="00797F9C"/>
    <w:rsid w:val="00805994"/>
    <w:rsid w:val="00810AFF"/>
    <w:rsid w:val="00883687"/>
    <w:rsid w:val="00883EE9"/>
    <w:rsid w:val="008D35CE"/>
    <w:rsid w:val="008F68E2"/>
    <w:rsid w:val="00930E7B"/>
    <w:rsid w:val="0096504C"/>
    <w:rsid w:val="009E10CC"/>
    <w:rsid w:val="009E1C55"/>
    <w:rsid w:val="00A5684E"/>
    <w:rsid w:val="00A7393B"/>
    <w:rsid w:val="00A75E5E"/>
    <w:rsid w:val="00AD595D"/>
    <w:rsid w:val="00B47161"/>
    <w:rsid w:val="00B5052E"/>
    <w:rsid w:val="00B51B2D"/>
    <w:rsid w:val="00B73559"/>
    <w:rsid w:val="00B94B6D"/>
    <w:rsid w:val="00BC32D2"/>
    <w:rsid w:val="00C4121F"/>
    <w:rsid w:val="00C811B6"/>
    <w:rsid w:val="00C95C6A"/>
    <w:rsid w:val="00CB5434"/>
    <w:rsid w:val="00CF089B"/>
    <w:rsid w:val="00D30D3B"/>
    <w:rsid w:val="00D93038"/>
    <w:rsid w:val="00DF4924"/>
    <w:rsid w:val="00EB17F0"/>
    <w:rsid w:val="00FB5114"/>
    <w:rsid w:val="00FF1104"/>
    <w:rsid w:val="00FF2301"/>
    <w:rsid w:val="35C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529F-A153-40F7-BB33-0846D74C2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15</TotalTime>
  <ScaleCrop>false</ScaleCrop>
  <LinksUpToDate>false</LinksUpToDate>
  <CharactersWithSpaces>272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2020-04-26T05:11:00Z</dcterms:created>
  <dc:creator>admin</dc:creator>
  <cp:lastModifiedBy>Administrator</cp:lastModifiedBy>
  <dcterms:modified xsi:type="dcterms:W3CDTF">2021-03-15T01:41:55Z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