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B" w:rsidRDefault="00B41A63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关于拟推荐×××等×位团员</w:t>
      </w:r>
      <w:r w:rsidR="004548AA">
        <w:rPr>
          <w:rFonts w:ascii="华文中宋" w:eastAsia="华文中宋" w:hAnsi="华文中宋" w:hint="eastAsia"/>
          <w:spacing w:val="16"/>
          <w:sz w:val="44"/>
          <w:szCs w:val="44"/>
        </w:rPr>
        <w:t>成为</w:t>
      </w:r>
    </w:p>
    <w:p w:rsidR="00B66D6B" w:rsidRDefault="00B41A63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入党积极分子的公示</w:t>
      </w:r>
    </w:p>
    <w:p w:rsidR="00B66D6B" w:rsidRDefault="00B66D6B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</w:p>
    <w:p w:rsidR="00B66D6B" w:rsidRDefault="00861DDB" w:rsidP="00861DDB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根据《</w:t>
      </w:r>
      <w:r w:rsidRPr="00861DDB">
        <w:rPr>
          <w:rFonts w:ascii="仿宋" w:eastAsia="仿宋" w:hAnsi="仿宋" w:hint="eastAsia"/>
          <w:spacing w:val="4"/>
          <w:sz w:val="32"/>
          <w:szCs w:val="32"/>
        </w:rPr>
        <w:t>上海政法学院推荐优秀团员成为入党积极分子实施细则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》，</w:t>
      </w:r>
      <w:r w:rsidR="004548AA">
        <w:rPr>
          <w:rFonts w:ascii="仿宋" w:eastAsia="仿宋" w:hAnsi="仿宋" w:hint="eastAsia"/>
          <w:spacing w:val="4"/>
          <w:sz w:val="32"/>
          <w:szCs w:val="32"/>
        </w:rPr>
        <w:t>按照</w:t>
      </w:r>
      <w:r>
        <w:rPr>
          <w:rFonts w:ascii="仿宋" w:eastAsia="仿宋" w:hAnsi="仿宋" w:hint="eastAsia"/>
          <w:spacing w:val="4"/>
          <w:sz w:val="32"/>
          <w:szCs w:val="32"/>
        </w:rPr>
        <w:t>每批推荐</w:t>
      </w:r>
      <w:r w:rsidR="004548AA">
        <w:rPr>
          <w:rFonts w:ascii="仿宋" w:eastAsia="仿宋" w:hAnsi="仿宋" w:hint="eastAsia"/>
          <w:spacing w:val="4"/>
          <w:sz w:val="32"/>
          <w:szCs w:val="32"/>
        </w:rPr>
        <w:t>不超过</w:t>
      </w:r>
      <w:r>
        <w:rPr>
          <w:rFonts w:ascii="仿宋" w:eastAsia="仿宋" w:hAnsi="仿宋" w:hint="eastAsia"/>
          <w:spacing w:val="4"/>
          <w:sz w:val="32"/>
          <w:szCs w:val="32"/>
        </w:rPr>
        <w:t>支部团员数</w:t>
      </w:r>
      <w:r w:rsidR="004548AA">
        <w:rPr>
          <w:rFonts w:ascii="仿宋" w:eastAsia="仿宋" w:hAnsi="仿宋" w:hint="eastAsia"/>
          <w:spacing w:val="4"/>
          <w:sz w:val="32"/>
          <w:szCs w:val="32"/>
        </w:rPr>
        <w:t>20%的比例，经本支部团员民主评议和支部委员会研究，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拟</w:t>
      </w:r>
      <w:r w:rsidR="004548AA">
        <w:rPr>
          <w:rFonts w:ascii="仿宋" w:eastAsia="仿宋" w:hAnsi="仿宋" w:hint="eastAsia"/>
          <w:spacing w:val="4"/>
          <w:sz w:val="32"/>
          <w:szCs w:val="32"/>
        </w:rPr>
        <w:t>推荐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×××等×位</w:t>
      </w:r>
      <w:r w:rsidR="004548AA">
        <w:rPr>
          <w:rFonts w:ascii="仿宋" w:eastAsia="仿宋" w:hAnsi="仿宋" w:hint="eastAsia"/>
          <w:spacing w:val="4"/>
          <w:sz w:val="32"/>
          <w:szCs w:val="32"/>
        </w:rPr>
        <w:t>团员成为入团积极分子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B66D6B" w:rsidRDefault="00B41A63" w:rsidP="00861DDB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现将名单公示如下：</w:t>
      </w:r>
    </w:p>
    <w:p w:rsidR="004548AA" w:rsidRDefault="004548AA" w:rsidP="00861DDB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</w:p>
    <w:p w:rsidR="004548AA" w:rsidRDefault="004548AA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</w:p>
    <w:p w:rsidR="00B66D6B" w:rsidRDefault="004548AA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公示时间：</w:t>
      </w:r>
      <w:r w:rsidR="00B41A63">
        <w:rPr>
          <w:rFonts w:ascii="仿宋" w:eastAsia="仿宋" w:hAnsi="仿宋"/>
          <w:spacing w:val="4"/>
          <w:sz w:val="32"/>
          <w:szCs w:val="32"/>
        </w:rPr>
        <w:t>××××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年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日至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日（</w:t>
      </w:r>
      <w:r w:rsidR="00B41A63">
        <w:rPr>
          <w:rFonts w:ascii="楷体" w:eastAsia="楷体" w:hAnsi="楷体" w:hint="eastAsia"/>
          <w:spacing w:val="4"/>
          <w:sz w:val="32"/>
          <w:szCs w:val="32"/>
        </w:rPr>
        <w:t>备注：不得少于</w:t>
      </w:r>
      <w:r w:rsidR="00B41A63">
        <w:rPr>
          <w:rFonts w:ascii="楷体" w:eastAsia="楷体" w:hAnsi="楷体"/>
          <w:spacing w:val="4"/>
          <w:sz w:val="32"/>
          <w:szCs w:val="32"/>
        </w:rPr>
        <w:t>5</w:t>
      </w:r>
      <w:r w:rsidR="00B41A63">
        <w:rPr>
          <w:rFonts w:ascii="楷体" w:eastAsia="楷体" w:hAnsi="楷体" w:hint="eastAsia"/>
          <w:spacing w:val="4"/>
          <w:sz w:val="32"/>
          <w:szCs w:val="32"/>
        </w:rPr>
        <w:t>个工作日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）。</w:t>
      </w:r>
    </w:p>
    <w:p w:rsidR="00861DDB" w:rsidRDefault="00B41A63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861DDB" w:rsidRPr="00861DDB">
        <w:rPr>
          <w:rFonts w:ascii="仿宋" w:eastAsia="仿宋" w:hAnsi="仿宋"/>
          <w:spacing w:val="4"/>
          <w:sz w:val="32"/>
          <w:szCs w:val="32"/>
        </w:rPr>
        <w:t>如对</w:t>
      </w:r>
      <w:r w:rsidR="0034508E">
        <w:rPr>
          <w:rFonts w:ascii="仿宋" w:eastAsia="仿宋" w:hAnsi="仿宋" w:hint="eastAsia"/>
          <w:spacing w:val="4"/>
          <w:sz w:val="32"/>
          <w:szCs w:val="32"/>
        </w:rPr>
        <w:t>推荐程序、</w:t>
      </w:r>
      <w:r w:rsidR="00861DDB" w:rsidRPr="00861DDB">
        <w:rPr>
          <w:rFonts w:ascii="仿宋" w:eastAsia="仿宋" w:hAnsi="仿宋"/>
          <w:spacing w:val="4"/>
          <w:sz w:val="32"/>
          <w:szCs w:val="32"/>
        </w:rPr>
        <w:t>公示对象有情况反映的，</w:t>
      </w:r>
      <w:r w:rsidR="00861DDB">
        <w:rPr>
          <w:rFonts w:ascii="仿宋" w:eastAsia="仿宋" w:hAnsi="仿宋" w:hint="eastAsia"/>
          <w:spacing w:val="4"/>
          <w:sz w:val="32"/>
          <w:szCs w:val="32"/>
        </w:rPr>
        <w:t>可通过来电、来信、来访等方式提出。</w:t>
      </w:r>
    </w:p>
    <w:p w:rsidR="00B66D6B" w:rsidRDefault="00B41A63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联系电话：</w:t>
      </w:r>
      <w:r>
        <w:rPr>
          <w:rFonts w:ascii="仿宋" w:eastAsia="仿宋" w:hAnsi="仿宋"/>
          <w:spacing w:val="4"/>
          <w:sz w:val="32"/>
          <w:szCs w:val="32"/>
        </w:rPr>
        <w:t>××××××××</w:t>
      </w:r>
    </w:p>
    <w:p w:rsidR="00B66D6B" w:rsidRDefault="00B41A63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联系邮箱：</w:t>
      </w:r>
      <w:r>
        <w:rPr>
          <w:rFonts w:ascii="仿宋" w:eastAsia="仿宋" w:hAnsi="仿宋"/>
          <w:spacing w:val="4"/>
          <w:sz w:val="32"/>
          <w:szCs w:val="32"/>
        </w:rPr>
        <w:t>××××××</w:t>
      </w:r>
    </w:p>
    <w:p w:rsidR="00B66D6B" w:rsidRDefault="00B41A63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联系地址：</w:t>
      </w:r>
      <w:r>
        <w:rPr>
          <w:rFonts w:ascii="仿宋" w:eastAsia="仿宋" w:hAnsi="仿宋"/>
          <w:spacing w:val="4"/>
          <w:sz w:val="32"/>
          <w:szCs w:val="32"/>
        </w:rPr>
        <w:t>××××</w:t>
      </w:r>
    </w:p>
    <w:p w:rsidR="00B66D6B" w:rsidRDefault="00861DDB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联系人：</w:t>
      </w:r>
      <w:r w:rsidR="00B41A63">
        <w:rPr>
          <w:rFonts w:ascii="仿宋" w:eastAsia="仿宋" w:hAnsi="仿宋"/>
          <w:spacing w:val="4"/>
          <w:sz w:val="32"/>
          <w:szCs w:val="32"/>
        </w:rPr>
        <w:t>×××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（</w:t>
      </w:r>
      <w:r w:rsidR="00B41A63">
        <w:rPr>
          <w:rFonts w:ascii="楷体" w:eastAsia="楷体" w:hAnsi="楷体" w:hint="eastAsia"/>
          <w:spacing w:val="4"/>
          <w:sz w:val="32"/>
          <w:szCs w:val="32"/>
        </w:rPr>
        <w:t>备注：一般为</w:t>
      </w:r>
      <w:r>
        <w:rPr>
          <w:rFonts w:ascii="楷体" w:eastAsia="楷体" w:hAnsi="楷体" w:hint="eastAsia"/>
          <w:spacing w:val="4"/>
          <w:sz w:val="32"/>
          <w:szCs w:val="32"/>
        </w:rPr>
        <w:t>班级辅导员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）</w:t>
      </w:r>
    </w:p>
    <w:p w:rsidR="00861DDB" w:rsidRDefault="00861DDB" w:rsidP="00861DDB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</w:p>
    <w:p w:rsidR="00861DDB" w:rsidRDefault="00861DDB" w:rsidP="00861DDB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</w:p>
    <w:p w:rsidR="00B66D6B" w:rsidRDefault="00861DDB" w:rsidP="00861DDB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学院</w:t>
      </w:r>
      <w:r>
        <w:rPr>
          <w:rFonts w:ascii="仿宋" w:eastAsia="仿宋" w:hAnsi="仿宋"/>
          <w:spacing w:val="4"/>
          <w:sz w:val="32"/>
          <w:szCs w:val="32"/>
        </w:rPr>
        <w:t>××</w:t>
      </w:r>
      <w:r>
        <w:rPr>
          <w:rFonts w:ascii="仿宋" w:eastAsia="仿宋" w:hAnsi="仿宋" w:hint="eastAsia"/>
          <w:spacing w:val="4"/>
          <w:sz w:val="32"/>
          <w:szCs w:val="32"/>
        </w:rPr>
        <w:t>班级团支部</w:t>
      </w:r>
    </w:p>
    <w:p w:rsidR="00B66D6B" w:rsidRDefault="00861DDB" w:rsidP="00861DDB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B41A63">
        <w:rPr>
          <w:rFonts w:ascii="仿宋" w:eastAsia="仿宋" w:hAnsi="仿宋"/>
          <w:spacing w:val="4"/>
          <w:sz w:val="32"/>
          <w:szCs w:val="32"/>
        </w:rPr>
        <w:t>××××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年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B41A63">
        <w:rPr>
          <w:rFonts w:ascii="仿宋" w:eastAsia="仿宋" w:hAnsi="仿宋"/>
          <w:spacing w:val="4"/>
          <w:sz w:val="32"/>
          <w:szCs w:val="32"/>
        </w:rPr>
        <w:t>××</w:t>
      </w:r>
      <w:r w:rsidR="00B41A63">
        <w:rPr>
          <w:rFonts w:ascii="仿宋" w:eastAsia="仿宋" w:hAnsi="仿宋" w:hint="eastAsia"/>
          <w:spacing w:val="4"/>
          <w:sz w:val="32"/>
          <w:szCs w:val="32"/>
        </w:rPr>
        <w:t>日</w:t>
      </w:r>
    </w:p>
    <w:sectPr w:rsidR="00B66D6B" w:rsidSect="00B66D6B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23" w:rsidRDefault="00921423" w:rsidP="004548AA">
      <w:r>
        <w:separator/>
      </w:r>
    </w:p>
  </w:endnote>
  <w:endnote w:type="continuationSeparator" w:id="1">
    <w:p w:rsidR="00921423" w:rsidRDefault="00921423" w:rsidP="0045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23" w:rsidRDefault="00921423" w:rsidP="004548AA">
      <w:r>
        <w:separator/>
      </w:r>
    </w:p>
  </w:footnote>
  <w:footnote w:type="continuationSeparator" w:id="1">
    <w:p w:rsidR="00921423" w:rsidRDefault="00921423" w:rsidP="0045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6F"/>
    <w:rsid w:val="000A48D7"/>
    <w:rsid w:val="00133716"/>
    <w:rsid w:val="00325607"/>
    <w:rsid w:val="0034508E"/>
    <w:rsid w:val="003F6DAA"/>
    <w:rsid w:val="00404EB7"/>
    <w:rsid w:val="004548AA"/>
    <w:rsid w:val="006975C1"/>
    <w:rsid w:val="007E630B"/>
    <w:rsid w:val="00842F11"/>
    <w:rsid w:val="00861DDB"/>
    <w:rsid w:val="008D2A1D"/>
    <w:rsid w:val="00921423"/>
    <w:rsid w:val="009B2CDB"/>
    <w:rsid w:val="00A0677C"/>
    <w:rsid w:val="00A14524"/>
    <w:rsid w:val="00A1796F"/>
    <w:rsid w:val="00B41A63"/>
    <w:rsid w:val="00B66D6B"/>
    <w:rsid w:val="00B82D5D"/>
    <w:rsid w:val="00C21DF1"/>
    <w:rsid w:val="00C748F4"/>
    <w:rsid w:val="7C97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6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66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66D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6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2020-04-29T00:43:00Z</dcterms:created>
  <dcterms:modified xsi:type="dcterms:W3CDTF">2020-06-20T04:03:00Z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