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leftChars="0" w:firstLine="0" w:firstLineChars="0"/>
        <w:jc w:val="left"/>
        <w:rPr>
          <w:rFonts w:ascii="仿宋" w:eastAsia="仿宋" w:cs="仿宋"/>
          <w:sz w:val="28"/>
          <w:u w:val="single"/>
          <w:shd w:val="clear" w:color="auto" w:fill="FFFFFF"/>
        </w:rPr>
      </w:pPr>
      <w:r>
        <w:rPr>
          <w:rFonts w:hint="eastAsia" w:ascii="黑体" w:hAnsi="华文仿宋" w:eastAsia="黑体" w:cs="Times New Roman"/>
          <w:sz w:val="30"/>
          <w:szCs w:val="30"/>
          <w:lang w:val="en-US" w:eastAsia="zh-CN"/>
        </w:rPr>
        <w:t>附件1.</w:t>
      </w:r>
    </w:p>
    <w:p>
      <w:pPr>
        <w:snapToGrid w:val="0"/>
        <w:ind w:left="0" w:leftChars="0" w:firstLine="0" w:firstLineChars="0"/>
        <w:jc w:val="center"/>
        <w:rPr>
          <w:rFonts w:ascii="黑体" w:eastAsia="黑体" w:cs="黑体"/>
          <w:b/>
          <w:sz w:val="36"/>
        </w:rPr>
      </w:pPr>
      <w:bookmarkStart w:id="0" w:name="_GoBack"/>
      <w:r>
        <w:rPr>
          <w:rFonts w:hint="eastAsia" w:ascii="黑体" w:eastAsia="黑体" w:cs="黑体"/>
          <w:b/>
          <w:sz w:val="36"/>
        </w:rPr>
        <w:t>上海政法学院三八红旗手推荐表</w:t>
      </w:r>
    </w:p>
    <w:bookmarkEnd w:id="0"/>
    <w:p>
      <w:pPr>
        <w:snapToGrid w:val="0"/>
        <w:ind w:left="0" w:leftChars="0" w:firstLine="0" w:firstLineChars="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（20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 w:val="28"/>
          <w:szCs w:val="28"/>
        </w:rPr>
        <w:t>-20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sz w:val="28"/>
          <w:szCs w:val="28"/>
        </w:rPr>
        <w:t>年度）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53"/>
        <w:gridCol w:w="844"/>
        <w:gridCol w:w="608"/>
        <w:gridCol w:w="888"/>
        <w:gridCol w:w="63"/>
        <w:gridCol w:w="113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姓名</w:t>
            </w:r>
          </w:p>
        </w:tc>
        <w:tc>
          <w:tcPr>
            <w:tcW w:w="195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电话</w:t>
            </w:r>
          </w:p>
        </w:tc>
        <w:tc>
          <w:tcPr>
            <w:tcW w:w="217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出生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年月</w:t>
            </w:r>
          </w:p>
        </w:tc>
        <w:tc>
          <w:tcPr>
            <w:tcW w:w="1953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文化程度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政治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面貌</w:t>
            </w:r>
          </w:p>
        </w:tc>
        <w:tc>
          <w:tcPr>
            <w:tcW w:w="217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工作单位及职务</w:t>
            </w:r>
          </w:p>
        </w:tc>
        <w:tc>
          <w:tcPr>
            <w:tcW w:w="5714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通讯地址及邮编</w:t>
            </w:r>
          </w:p>
        </w:tc>
        <w:tc>
          <w:tcPr>
            <w:tcW w:w="5714" w:type="dxa"/>
            <w:gridSpan w:val="6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作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简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历</w:t>
            </w:r>
          </w:p>
        </w:tc>
        <w:tc>
          <w:tcPr>
            <w:tcW w:w="7667" w:type="dxa"/>
            <w:gridSpan w:val="7"/>
          </w:tcPr>
          <w:p>
            <w:pPr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获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奖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情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况</w:t>
            </w:r>
          </w:p>
        </w:tc>
        <w:tc>
          <w:tcPr>
            <w:tcW w:w="7667" w:type="dxa"/>
            <w:gridSpan w:val="7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主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要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事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迹</w:t>
            </w:r>
          </w:p>
        </w:tc>
        <w:tc>
          <w:tcPr>
            <w:tcW w:w="7667" w:type="dxa"/>
            <w:gridSpan w:val="7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主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要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事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迹</w:t>
            </w:r>
          </w:p>
        </w:tc>
        <w:tc>
          <w:tcPr>
            <w:tcW w:w="7667" w:type="dxa"/>
            <w:gridSpan w:val="7"/>
          </w:tcPr>
          <w:p>
            <w:pPr>
              <w:snapToGrid w:val="0"/>
              <w:ind w:left="0" w:leftChars="0" w:firstLine="0" w:firstLineChars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522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spacing w:line="240" w:lineRule="auto"/>
              <w:ind w:right="10" w:firstLine="482"/>
              <w:jc w:val="right"/>
              <w:rPr>
                <w:rFonts w:ascii="宋体" w:eastAsia="宋体" w:cs="宋体"/>
                <w:b/>
                <w:color w:val="000000"/>
                <w:sz w:val="24"/>
              </w:rPr>
            </w:pPr>
          </w:p>
          <w:p>
            <w:pPr>
              <w:spacing w:line="240" w:lineRule="auto"/>
              <w:ind w:right="10" w:firstLine="482"/>
              <w:jc w:val="right"/>
              <w:rPr>
                <w:rFonts w:ascii="宋体" w:eastAsia="宋体" w:cs="宋体"/>
                <w:b/>
                <w:color w:val="000000"/>
                <w:sz w:val="24"/>
              </w:rPr>
            </w:pPr>
          </w:p>
          <w:p>
            <w:pPr>
              <w:spacing w:line="240" w:lineRule="auto"/>
              <w:ind w:right="10" w:firstLine="482"/>
              <w:jc w:val="right"/>
              <w:rPr>
                <w:rFonts w:hint="default" w:ascii="宋体" w:eastAsia="宋体" w:cs="宋体"/>
                <w:b/>
                <w:color w:val="000000"/>
                <w:sz w:val="24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</w:rPr>
              <w:t>（盖章）</w:t>
            </w:r>
          </w:p>
          <w:p>
            <w:pPr>
              <w:ind w:firstLine="6987" w:firstLineChars="29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sz w:val="24"/>
              </w:rPr>
              <w:t xml:space="preserve">年 </w:t>
            </w:r>
            <w:r>
              <w:rPr>
                <w:rFonts w:asci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会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见</w:t>
            </w:r>
          </w:p>
        </w:tc>
        <w:tc>
          <w:tcPr>
            <w:tcW w:w="3405" w:type="dxa"/>
            <w:gridSpan w:val="3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0" w:firstLine="482"/>
              <w:jc w:val="right"/>
              <w:rPr>
                <w:rFonts w:hint="default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（盖章）</w:t>
            </w:r>
          </w:p>
          <w:p>
            <w:pPr>
              <w:ind w:firstLine="964" w:firstLineChars="4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 xml:space="preserve">年 </w:t>
            </w:r>
            <w:r>
              <w:rPr>
                <w:rFonts w:asci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日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妇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工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委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spacing w:val="-12"/>
                <w:sz w:val="24"/>
                <w:lang w:val="en-US" w:eastAsia="zh-CN"/>
              </w:rPr>
              <w:t>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0" w:firstLine="482"/>
              <w:jc w:val="right"/>
              <w:rPr>
                <w:rFonts w:hint="default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（盖章）</w:t>
            </w:r>
          </w:p>
          <w:p>
            <w:pPr>
              <w:ind w:firstLine="964" w:firstLineChars="4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 xml:space="preserve">年 </w:t>
            </w:r>
            <w:r>
              <w:rPr>
                <w:rFonts w:asci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宋体" w:cs="宋体"/>
                <w:b/>
                <w:color w:val="000000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</w:pPr>
      <w:r>
        <w:rPr>
          <w:rFonts w:hint="eastAsia" w:ascii="黑体" w:hAnsi="华文仿宋" w:eastAsia="黑体" w:cs="Times New Roman"/>
          <w:sz w:val="22"/>
          <w:szCs w:val="22"/>
          <w:lang w:val="en-US" w:eastAsia="zh-CN"/>
        </w:rPr>
        <w:t>注：本表纸质版盖章报送至工会302办公室，电子版发送至工会邮箱。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0"/>
      </w:pPr>
      <w:r>
        <w:separator/>
      </w:r>
    </w:p>
  </w:endnote>
  <w:endnote w:type="continuationSeparator" w:id="1">
    <w:p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6" w:lineRule="auto"/>
        <w:ind w:firstLine="620"/>
      </w:pPr>
      <w:r>
        <w:separator/>
      </w:r>
    </w:p>
  </w:footnote>
  <w:footnote w:type="continuationSeparator" w:id="1">
    <w:p>
      <w:pPr>
        <w:spacing w:line="316" w:lineRule="auto"/>
        <w:ind w:firstLine="6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ZGE3OWQ3NTE3NWMyYWE4NTgzYzlkMjhmMWVkODMifQ=="/>
  </w:docVars>
  <w:rsids>
    <w:rsidRoot w:val="0F7343B8"/>
    <w:rsid w:val="0F7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6" w:lineRule="auto"/>
      <w:ind w:firstLine="420" w:firstLineChars="200"/>
      <w:jc w:val="both"/>
    </w:pPr>
    <w:rPr>
      <w:rFonts w:hint="eastAsia" w:ascii="华文仿宋" w:eastAsia="华文仿宋" w:hAnsiTheme="minorHAnsi" w:cstheme="minorBidi"/>
      <w:kern w:val="2"/>
      <w:sz w:val="3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2023-08-31T06:39:00Z</dcterms:created>
  <dc:creator>Guo</dc:creator>
  <cp:lastModifiedBy>Guo</cp:lastModifiedBy>
  <dcterms:modified xsi:type="dcterms:W3CDTF">2023-08-31T06:39:55Z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7174286077B1404B96117E633BF58F76_11</vt:lpwstr>
  </property>
</Properties>
</file>