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40"/>
        </w:rPr>
      </w:pPr>
      <w:bookmarkStart w:id="0" w:name="_GoBack"/>
      <w:bookmarkEnd w:id="0"/>
      <w:r>
        <w:rPr>
          <w:rFonts w:hint="eastAsia"/>
          <w:b/>
          <w:bCs/>
          <w:sz w:val="32"/>
          <w:szCs w:val="40"/>
        </w:rPr>
        <w:t>2021届本科生毕业实习线上实务课程</w:t>
      </w:r>
    </w:p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（“阿尔法渔”云学习平台）</w:t>
      </w:r>
    </w:p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学生考勤办法</w:t>
      </w:r>
    </w:p>
    <w:p>
      <w:pPr>
        <w:jc w:val="center"/>
        <w:rPr>
          <w:b/>
          <w:bCs/>
          <w:sz w:val="32"/>
          <w:szCs w:val="40"/>
        </w:rPr>
      </w:pPr>
    </w:p>
    <w:p>
      <w:pPr>
        <w:numPr>
          <w:ilvl w:val="0"/>
          <w:numId w:val="1"/>
        </w:numPr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观看直播方法</w:t>
      </w:r>
    </w:p>
    <w:p>
      <w:pPr>
        <w:rPr>
          <w:rFonts w:ascii="宋体" w:hAnsi="宋体" w:cs="宋体"/>
          <w:b/>
          <w:bCs/>
          <w:sz w:val="24"/>
        </w:rPr>
      </w:pPr>
    </w:p>
    <w:p>
      <w:pPr>
        <w:spacing w:line="5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方法一：</w:t>
      </w:r>
      <w:r>
        <w:rPr>
          <w:rFonts w:hint="eastAsia" w:ascii="宋体" w:hAnsi="宋体" w:cs="宋体"/>
          <w:sz w:val="24"/>
        </w:rPr>
        <w:t>关注公众号“阿尔法渔”→在公众号对话框输入“直播”→点击弹出的链接→跳转到直播平台，点击今日直播收看。（直播时段为12：30-13：30）</w:t>
      </w:r>
    </w:p>
    <w:p>
      <w:pPr>
        <w:rPr>
          <w:rFonts w:ascii="宋体" w:hAnsi="宋体" w:cs="宋体"/>
          <w:b/>
          <w:bCs/>
          <w:sz w:val="24"/>
        </w:rPr>
      </w:pPr>
    </w:p>
    <w:p>
      <w:pPr>
        <w:rPr>
          <w:rFonts w:ascii="宋体" w:hAnsi="宋体" w:cs="宋体"/>
          <w:sz w:val="24"/>
        </w:rPr>
      </w:pPr>
      <w:r>
        <w:drawing>
          <wp:inline distT="0" distB="0" distL="114300" distR="114300">
            <wp:extent cx="1330960" cy="2879725"/>
            <wp:effectExtent l="0" t="0" r="2540" b="15875"/>
            <wp:docPr id="1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30960" cy="2879725"/>
            <wp:effectExtent l="0" t="0" r="2540" b="15875"/>
            <wp:docPr id="2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30960" cy="2879725"/>
            <wp:effectExtent l="0" t="0" r="2540" b="15875"/>
            <wp:docPr id="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方法二：</w:t>
      </w:r>
      <w:r>
        <w:rPr>
          <w:rFonts w:hint="eastAsia" w:ascii="宋体" w:hAnsi="宋体" w:cs="宋体"/>
          <w:sz w:val="24"/>
        </w:rPr>
        <w:t>添加小助手微信，由小助手发送直播链接。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2051685" cy="2051685"/>
            <wp:effectExtent l="0" t="0" r="5715" b="5715"/>
            <wp:docPr id="4" name="图片 21" descr="66b1ee675259092b69307e4af68cd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1" descr="66b1ee675259092b69307e4af68cd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numPr>
          <w:ilvl w:val="0"/>
          <w:numId w:val="1"/>
        </w:numPr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学生实名认证</w:t>
      </w:r>
    </w:p>
    <w:p>
      <w:pPr>
        <w:rPr>
          <w:rFonts w:ascii="宋体" w:hAnsi="宋体" w:cs="宋体"/>
          <w:b/>
          <w:bCs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通过阿尔法渔公众号进入直播链接后，学生可以在【我的】-【编辑个人资料】中修改个人信息。在“昵称”框内填上【真实姓名+学号】、“真实姓名”框内填上【真实姓名+学号】、“公司”框内填上【学校】、“职位”框内填上【专业班级】（如下图红框所示），其他信息无须填写。此实名认证步骤为后续学分鉴定凭证，请务必填写真实信息，否则将可能无法获得学分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  <w:r>
        <w:drawing>
          <wp:inline distT="0" distB="0" distL="114300" distR="114300">
            <wp:extent cx="1330960" cy="2879725"/>
            <wp:effectExtent l="0" t="0" r="2540" b="15875"/>
            <wp:docPr id="5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30960" cy="2879725"/>
            <wp:effectExtent l="0" t="0" r="2540" b="15875"/>
            <wp:docPr id="6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30960" cy="2879725"/>
            <wp:effectExtent l="0" t="0" r="2540" b="15875"/>
            <wp:docPr id="7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numPr>
          <w:ilvl w:val="0"/>
          <w:numId w:val="1"/>
        </w:numPr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每日打卡流程</w:t>
      </w:r>
    </w:p>
    <w:p>
      <w:pPr>
        <w:rPr>
          <w:rFonts w:ascii="宋体" w:hAnsi="宋体" w:cs="宋体"/>
          <w:b/>
          <w:bCs/>
          <w:sz w:val="24"/>
        </w:rPr>
      </w:pPr>
    </w:p>
    <w:p>
      <w:pPr>
        <w:numPr>
          <w:ilvl w:val="0"/>
          <w:numId w:val="2"/>
        </w:num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学生在每天限定12：00-14：00时间段内打开打卡链接，打卡链接统一设置在“阿尔法渔”公众号的“课程直播-直播打卡”菜单内，点击参与打卡（如当天没有课程，直播打卡链接将关闭）。</w:t>
      </w:r>
    </w:p>
    <w:p>
      <w:pPr>
        <w:pStyle w:val="5"/>
        <w:rPr>
          <w:rFonts w:ascii="宋体" w:hAnsi="宋体" w:cs="宋体"/>
          <w:sz w:val="24"/>
          <w:szCs w:val="24"/>
        </w:rPr>
      </w:pPr>
      <w:r>
        <w:drawing>
          <wp:inline distT="0" distB="0" distL="114300" distR="114300">
            <wp:extent cx="1297940" cy="2807970"/>
            <wp:effectExtent l="0" t="0" r="16510" b="11430"/>
            <wp:docPr id="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97940" cy="2807970"/>
            <wp:effectExtent l="0" t="0" r="16510" b="11430"/>
            <wp:docPr id="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97940" cy="2807970"/>
            <wp:effectExtent l="0" t="0" r="16510" b="11430"/>
            <wp:docPr id="1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13180" cy="2771775"/>
            <wp:effectExtent l="0" t="0" r="1270" b="9525"/>
            <wp:docPr id="11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1318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rPr>
          <w:rFonts w:ascii="宋体" w:hAnsi="宋体" w:cs="宋体"/>
          <w:sz w:val="24"/>
          <w:szCs w:val="24"/>
        </w:rPr>
      </w:pPr>
    </w:p>
    <w:p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点击打卡，并上传一张今日课程直播截图和一段课程笔记，作为今天参与课程学习的凭证。</w:t>
      </w: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  <w:r>
        <w:drawing>
          <wp:inline distT="0" distB="0" distL="114300" distR="114300">
            <wp:extent cx="1330960" cy="2879725"/>
            <wp:effectExtent l="0" t="0" r="2540" b="15875"/>
            <wp:docPr id="12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完成本日打卡，并可以生成打卡日签作为纪念。（打卡日签并不是结课证明，结课证明将在5月7日由系统自动生成，具体请见下文第四项）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329690" cy="2879725"/>
            <wp:effectExtent l="0" t="0" r="3810" b="15875"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617980" cy="2879725"/>
            <wp:effectExtent l="0" t="0" r="1270" b="15875"/>
            <wp:docPr id="14" name="图片 37" descr="15f13f230ba5160d183bc2b11159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7" descr="15f13f230ba5160d183bc2b1115917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1798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宋体"/>
          <w:sz w:val="24"/>
        </w:rPr>
      </w:pPr>
    </w:p>
    <w:p>
      <w:pPr>
        <w:numPr>
          <w:ilvl w:val="0"/>
          <w:numId w:val="1"/>
        </w:numPr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课时认证规则</w:t>
      </w:r>
    </w:p>
    <w:p>
      <w:pPr>
        <w:spacing w:line="500" w:lineRule="exact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Arial"/>
          <w:kern w:val="0"/>
          <w:sz w:val="24"/>
          <w:shd w:val="clear" w:color="auto" w:fill="FFFFFF"/>
        </w:rPr>
        <w:t>在5月7日当天，每位学生均会获得系统自动发送的结课证明。结课证明记载有学生的真实打卡天数，各位同学可凭本结课证明向相关学校部门申请认定学分（具体打卡天数与学分的抵扣规则，请见学校的正式通知）。</w:t>
      </w:r>
    </w:p>
    <w:p>
      <w:pPr>
        <w:spacing w:line="500" w:lineRule="exac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Arial"/>
          <w:b/>
          <w:bCs/>
          <w:kern w:val="0"/>
          <w:sz w:val="24"/>
          <w:shd w:val="clear" w:color="auto" w:fill="FFFFFF"/>
        </w:rPr>
        <w:t>温馨提示：</w:t>
      </w:r>
      <w:r>
        <w:rPr>
          <w:rFonts w:hint="eastAsia" w:ascii="宋体" w:hAnsi="宋体" w:cs="Arial"/>
          <w:kern w:val="0"/>
          <w:sz w:val="24"/>
          <w:shd w:val="clear" w:color="auto" w:fill="FFFFFF"/>
        </w:rPr>
        <w:t>请在5月7日当天打卡之前检查【个人信息】是否已根据本文件第二项修改，结课证明将根据【个人信息】里的“昵称”栏信息（注意不是“真实姓名”栏）自动生成，生成后不可修改。结课证明仅可生成一次，请注意保存。</w:t>
      </w:r>
    </w:p>
    <w:p>
      <w:pPr>
        <w:rPr>
          <w:rFonts w:ascii="宋体" w:hAnsi="宋体" w:cs="宋体"/>
          <w:sz w:val="24"/>
        </w:rPr>
      </w:pPr>
      <w:r>
        <w:drawing>
          <wp:inline distT="0" distB="0" distL="114300" distR="114300">
            <wp:extent cx="1676400" cy="2886075"/>
            <wp:effectExtent l="0" t="0" r="0" b="9525"/>
            <wp:docPr id="15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同时，阿尔法渔后台数据库也支持学校教务处对学生进行学习、打卡日记图片的核对工作。</w:t>
      </w:r>
    </w:p>
    <w:p>
      <w:pPr>
        <w:numPr>
          <w:ilvl w:val="0"/>
          <w:numId w:val="3"/>
        </w:numPr>
        <w:spacing w:line="500" w:lineRule="exact"/>
        <w:ind w:firstLine="480" w:firstLineChars="200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  <w:shd w:val="clear" w:color="auto" w:fill="FFFFFF"/>
        </w:rPr>
      </w:pPr>
      <w:r>
        <w:rPr>
          <w:rFonts w:hint="eastAsia" w:ascii="宋体" w:hAnsi="宋体" w:cs="宋体"/>
          <w:sz w:val="24"/>
          <w:lang w:val="en-US" w:eastAsia="zh-CN"/>
        </w:rPr>
        <w:t>学生在使用过程中如有问题，可以直接联系小助手微信，二维码见上方</w:t>
      </w:r>
      <w:r>
        <w:rPr>
          <w:rFonts w:hint="eastAsia" w:ascii="宋体" w:hAnsi="宋体" w:cs="宋体"/>
          <w:sz w:val="24"/>
        </w:rPr>
        <w:t>。后续如系统升级或调整，将由技术人员提供支持。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5EB41D"/>
    <w:multiLevelType w:val="singleLevel"/>
    <w:tmpl w:val="8C5EB4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2EAE3BF"/>
    <w:multiLevelType w:val="singleLevel"/>
    <w:tmpl w:val="D2EAE3B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6294C2B5"/>
    <w:multiLevelType w:val="singleLevel"/>
    <w:tmpl w:val="6294C2B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E9"/>
    <w:rsid w:val="000520DF"/>
    <w:rsid w:val="000B5B50"/>
    <w:rsid w:val="000D1A58"/>
    <w:rsid w:val="0011474C"/>
    <w:rsid w:val="001506F6"/>
    <w:rsid w:val="00262B1B"/>
    <w:rsid w:val="00282DCB"/>
    <w:rsid w:val="002D3DC2"/>
    <w:rsid w:val="00341833"/>
    <w:rsid w:val="003A6810"/>
    <w:rsid w:val="00641E61"/>
    <w:rsid w:val="007B78EF"/>
    <w:rsid w:val="007C1698"/>
    <w:rsid w:val="00862007"/>
    <w:rsid w:val="00876327"/>
    <w:rsid w:val="00A8441B"/>
    <w:rsid w:val="00D06AE9"/>
    <w:rsid w:val="00E21F65"/>
    <w:rsid w:val="00F22A28"/>
    <w:rsid w:val="00F8215D"/>
    <w:rsid w:val="09507EFC"/>
    <w:rsid w:val="265B1F4C"/>
    <w:rsid w:val="29F305BF"/>
    <w:rsid w:val="2E255E88"/>
    <w:rsid w:val="33E2101B"/>
    <w:rsid w:val="345B161C"/>
    <w:rsid w:val="37AD0F49"/>
    <w:rsid w:val="3988609A"/>
    <w:rsid w:val="3FC702B0"/>
    <w:rsid w:val="404113FC"/>
    <w:rsid w:val="420E0681"/>
    <w:rsid w:val="444A12A9"/>
    <w:rsid w:val="445337DB"/>
    <w:rsid w:val="44837E4C"/>
    <w:rsid w:val="5D6D4C4C"/>
    <w:rsid w:val="6BDB7EA0"/>
    <w:rsid w:val="72182AC0"/>
    <w:rsid w:val="72216521"/>
    <w:rsid w:val="77573296"/>
    <w:rsid w:val="782E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批注框文本 Char"/>
    <w:basedOn w:val="8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jpe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131</Words>
  <Characters>747</Characters>
  <Lines>6</Lines>
  <Paragraphs>1</Paragraphs>
  <TotalTime>11</TotalTime>
  <ScaleCrop>false</ScaleCrop>
  <LinksUpToDate>false</LinksUpToDate>
  <CharactersWithSpaces>877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2021-03-04T00:08:00Z</dcterms:created>
  <dc:creator>mayn</dc:creator>
  <cp:lastModifiedBy>Twilight lonesome</cp:lastModifiedBy>
  <dcterms:modified xsi:type="dcterms:W3CDTF">2021-03-04T02:03:55Z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