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B1" w:rsidRDefault="00982EB1" w:rsidP="00982EB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82EB1" w:rsidRPr="00EA6B96" w:rsidRDefault="00982EB1" w:rsidP="00982EB1">
      <w:pPr>
        <w:jc w:val="center"/>
        <w:rPr>
          <w:rFonts w:ascii="黑体" w:eastAsia="黑体" w:hint="eastAsia"/>
          <w:sz w:val="32"/>
          <w:szCs w:val="32"/>
        </w:rPr>
      </w:pPr>
      <w:r w:rsidRPr="00EA6B96">
        <w:rPr>
          <w:rFonts w:ascii="黑体" w:eastAsia="黑体" w:hint="eastAsia"/>
          <w:sz w:val="32"/>
          <w:szCs w:val="32"/>
        </w:rPr>
        <w:t>2015年暑假后勤保障处值班表</w:t>
      </w:r>
    </w:p>
    <w:p w:rsidR="00982EB1" w:rsidRPr="00EA6B96" w:rsidRDefault="00982EB1" w:rsidP="00982EB1">
      <w:pPr>
        <w:jc w:val="right"/>
        <w:rPr>
          <w:rFonts w:ascii="黑体" w:eastAsia="黑体" w:hint="eastAsia"/>
          <w:sz w:val="24"/>
        </w:rPr>
      </w:pPr>
      <w:smartTag w:uri="urn:schemas-microsoft-com:office:smarttags" w:element="chsdate">
        <w:smartTagPr>
          <w:attr w:name="Year" w:val="2015"/>
          <w:attr w:name="Month" w:val="7"/>
          <w:attr w:name="Day" w:val="13"/>
          <w:attr w:name="IsLunarDate" w:val="False"/>
          <w:attr w:name="IsROCDate" w:val="False"/>
        </w:smartTagPr>
        <w:r w:rsidRPr="00EA6B96">
          <w:rPr>
            <w:rFonts w:ascii="黑体" w:eastAsia="黑体" w:hint="eastAsia"/>
            <w:sz w:val="24"/>
          </w:rPr>
          <w:t>7月13日</w:t>
        </w:r>
      </w:smartTag>
      <w:r w:rsidRPr="00EA6B96">
        <w:rPr>
          <w:rFonts w:ascii="黑体" w:eastAsia="黑体" w:hint="eastAsia"/>
          <w:sz w:val="24"/>
        </w:rPr>
        <w:t>—</w:t>
      </w:r>
      <w:smartTag w:uri="urn:schemas-microsoft-com:office:smarttags" w:element="chsdate">
        <w:smartTagPr>
          <w:attr w:name="Year" w:val="2015"/>
          <w:attr w:name="Month" w:val="9"/>
          <w:attr w:name="Day" w:val="9"/>
          <w:attr w:name="IsLunarDate" w:val="False"/>
          <w:attr w:name="IsROCDate" w:val="False"/>
        </w:smartTagPr>
        <w:r w:rsidRPr="00EA6B96">
          <w:rPr>
            <w:rFonts w:ascii="黑体" w:eastAsia="黑体" w:hint="eastAsia"/>
            <w:sz w:val="24"/>
          </w:rPr>
          <w:t>9月9日</w:t>
        </w:r>
      </w:smartTag>
    </w:p>
    <w:tbl>
      <w:tblPr>
        <w:tblW w:w="52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416"/>
        <w:gridCol w:w="1006"/>
        <w:gridCol w:w="1802"/>
        <w:gridCol w:w="1260"/>
        <w:gridCol w:w="1567"/>
      </w:tblGrid>
      <w:tr w:rsidR="00982EB1" w:rsidTr="007E39DC">
        <w:trPr>
          <w:cantSplit/>
          <w:trHeight w:val="748"/>
        </w:trPr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值班人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值班地点</w:t>
            </w:r>
          </w:p>
        </w:tc>
        <w:tc>
          <w:tcPr>
            <w:tcW w:w="159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7月13.14日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15.16.17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林世伟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行政楼113室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39225590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13817030952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20.21.22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23.24.27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祝耀明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行政楼112室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39225045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13331881662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7月28.29.30.31日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8月3.4日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凌  辉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行政楼110室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39225138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13918133372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5.6.7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8月10.11日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潘高荣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行政楼110室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39225091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13761664359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12.13.14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17.18.19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  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行政楼111室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39225363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13661968055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8月20、21日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8月24.25.26日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戴锦良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行政楼113室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39225078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13621688784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8月27.28.31日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9月1.2日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曹永兴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行政楼109室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39225213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13917942590</w:t>
            </w:r>
          </w:p>
        </w:tc>
      </w:tr>
      <w:tr w:rsidR="00982EB1" w:rsidTr="007E39DC">
        <w:trPr>
          <w:cantSplit/>
          <w:trHeight w:val="340"/>
        </w:trPr>
        <w:tc>
          <w:tcPr>
            <w:tcW w:w="4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9月3.4日</w:t>
            </w:r>
          </w:p>
          <w:p w:rsidR="00982EB1" w:rsidRDefault="00982EB1" w:rsidP="007E39D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 w:val="24"/>
                </w:rPr>
                <w:t>7.8.9</w:t>
              </w:r>
            </w:smartTag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Pr="00F03717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03717">
              <w:rPr>
                <w:rFonts w:ascii="宋体" w:hAnsi="宋体" w:hint="eastAsia"/>
                <w:sz w:val="24"/>
              </w:rPr>
              <w:t>李秀梅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Pr="00F03717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03717">
              <w:rPr>
                <w:rFonts w:ascii="宋体" w:hAnsi="宋体" w:hint="eastAsia"/>
                <w:sz w:val="24"/>
              </w:rPr>
              <w:t>行政楼111室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B1" w:rsidRPr="00F03717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03717">
              <w:rPr>
                <w:rFonts w:ascii="宋体" w:hAnsi="宋体" w:hint="eastAsia"/>
                <w:sz w:val="24"/>
              </w:rPr>
              <w:t>39226676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EB1" w:rsidRPr="00F03717" w:rsidRDefault="00982EB1" w:rsidP="007E39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03717">
              <w:rPr>
                <w:rFonts w:ascii="宋体" w:hAnsi="宋体" w:hint="eastAsia"/>
                <w:sz w:val="24"/>
              </w:rPr>
              <w:t>13801868347</w:t>
            </w:r>
          </w:p>
        </w:tc>
      </w:tr>
      <w:tr w:rsidR="00982EB1" w:rsidTr="007E39DC">
        <w:trPr>
          <w:cantSplit/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EB1" w:rsidRDefault="00982EB1" w:rsidP="007E39DC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1．值班时间：当日上午8:00时至下午16:00时(双休日不值班)</w:t>
            </w:r>
          </w:p>
          <w:p w:rsidR="00982EB1" w:rsidRDefault="00982EB1" w:rsidP="007E39DC">
            <w:pPr>
              <w:spacing w:line="5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2．值班要求：</w:t>
            </w:r>
          </w:p>
          <w:p w:rsidR="00982EB1" w:rsidRDefault="00982EB1" w:rsidP="007E39DC">
            <w:pPr>
              <w:spacing w:line="560" w:lineRule="exact"/>
              <w:ind w:firstLineChars="150" w:firstLine="36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1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①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值班人员应在岗在位，因特殊原因不能按时值班请及时（自行）协调。</w:t>
            </w:r>
          </w:p>
          <w:p w:rsidR="00982EB1" w:rsidRDefault="00982EB1" w:rsidP="007E39DC">
            <w:pPr>
              <w:spacing w:line="560" w:lineRule="exact"/>
              <w:ind w:firstLineChars="150" w:firstLine="36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2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②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认真处理及协调本部门相关事件。如有重大或突发事件应发生必须及时上报本部门各级领导。</w:t>
            </w:r>
          </w:p>
          <w:p w:rsidR="00982EB1" w:rsidRDefault="00982EB1" w:rsidP="007E39DC">
            <w:pPr>
              <w:spacing w:line="560" w:lineRule="exact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3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③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认真做好值班记录。</w:t>
            </w:r>
          </w:p>
        </w:tc>
      </w:tr>
    </w:tbl>
    <w:p w:rsidR="00982EB1" w:rsidRDefault="00982EB1" w:rsidP="00982EB1">
      <w:pPr>
        <w:rPr>
          <w:rFonts w:hint="eastAsia"/>
        </w:rPr>
      </w:pPr>
    </w:p>
    <w:p w:rsidR="00982EB1" w:rsidRDefault="00982EB1" w:rsidP="00982EB1">
      <w:pPr>
        <w:jc w:val="center"/>
        <w:rPr>
          <w:rFonts w:ascii="宋体" w:hAnsi="宋体" w:hint="eastAsia"/>
          <w:bCs/>
          <w:color w:val="000000"/>
          <w:sz w:val="24"/>
          <w:szCs w:val="24"/>
        </w:rPr>
      </w:pPr>
    </w:p>
    <w:p w:rsidR="00982EB1" w:rsidRDefault="00982EB1" w:rsidP="00982EB1">
      <w:pPr>
        <w:rPr>
          <w:rFonts w:ascii="宋体" w:hAnsi="宋体" w:hint="eastAsia"/>
          <w:bCs/>
          <w:color w:val="000000"/>
          <w:sz w:val="24"/>
          <w:szCs w:val="24"/>
        </w:rPr>
      </w:pPr>
    </w:p>
    <w:p w:rsidR="00982EB1" w:rsidRDefault="00982EB1" w:rsidP="00982EB1">
      <w:pPr>
        <w:rPr>
          <w:rFonts w:ascii="宋体" w:hAnsi="宋体" w:hint="eastAsia"/>
          <w:bCs/>
          <w:color w:val="000000"/>
          <w:sz w:val="24"/>
          <w:szCs w:val="24"/>
        </w:rPr>
      </w:pPr>
    </w:p>
    <w:p w:rsidR="00982EB1" w:rsidRDefault="00982EB1" w:rsidP="00982EB1">
      <w:pPr>
        <w:rPr>
          <w:rFonts w:ascii="宋体" w:hAnsi="宋体" w:hint="eastAsia"/>
          <w:bCs/>
          <w:color w:val="000000"/>
          <w:sz w:val="24"/>
          <w:szCs w:val="24"/>
        </w:rPr>
      </w:pPr>
    </w:p>
    <w:p w:rsidR="00F90304" w:rsidRPr="00982EB1" w:rsidRDefault="00F90304"/>
    <w:sectPr w:rsidR="00F90304" w:rsidRPr="0098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04" w:rsidRDefault="00F90304" w:rsidP="00982EB1">
      <w:r>
        <w:separator/>
      </w:r>
    </w:p>
  </w:endnote>
  <w:endnote w:type="continuationSeparator" w:id="1">
    <w:p w:rsidR="00F90304" w:rsidRDefault="00F90304" w:rsidP="0098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04" w:rsidRDefault="00F90304" w:rsidP="00982EB1">
      <w:r>
        <w:separator/>
      </w:r>
    </w:p>
  </w:footnote>
  <w:footnote w:type="continuationSeparator" w:id="1">
    <w:p w:rsidR="00F90304" w:rsidRDefault="00F90304" w:rsidP="00982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EB1"/>
    <w:rsid w:val="00982EB1"/>
    <w:rsid w:val="00F9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2015-07-07T06:01:00Z</dcterms:created>
  <dcterms:modified xsi:type="dcterms:W3CDTF">2015-07-07T06:01:00Z</dcterms:modified>
</cp:coreProperties>
</file>