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7A" w:rsidRPr="00DC559D" w:rsidRDefault="00FF177A" w:rsidP="00DC559D">
      <w:pPr>
        <w:spacing w:line="400" w:lineRule="atLeast"/>
        <w:jc w:val="center"/>
        <w:rPr>
          <w:rFonts w:ascii="楷体_GB2312" w:eastAsia="楷体_GB2312"/>
          <w:b/>
          <w:sz w:val="36"/>
          <w:szCs w:val="36"/>
        </w:rPr>
      </w:pPr>
      <w:r w:rsidRPr="00DC559D">
        <w:rPr>
          <w:rFonts w:ascii="楷体_GB2312" w:eastAsia="楷体_GB2312" w:hint="eastAsia"/>
          <w:b/>
          <w:sz w:val="36"/>
          <w:szCs w:val="36"/>
        </w:rPr>
        <w:t>第三届两岸四地金融法论坛</w:t>
      </w:r>
    </w:p>
    <w:p w:rsidR="00FF177A" w:rsidRDefault="00FF177A" w:rsidP="0090163A">
      <w:pPr>
        <w:spacing w:line="400" w:lineRule="atLeas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6"/>
          <w:szCs w:val="36"/>
        </w:rPr>
        <w:t>邀</w:t>
      </w:r>
      <w:r>
        <w:rPr>
          <w:rFonts w:ascii="楷体_GB2312" w:eastAsia="楷体_GB2312"/>
          <w:b/>
          <w:sz w:val="36"/>
          <w:szCs w:val="36"/>
        </w:rPr>
        <w:t xml:space="preserve"> </w:t>
      </w:r>
      <w:r>
        <w:rPr>
          <w:rFonts w:ascii="楷体_GB2312" w:eastAsia="楷体_GB2312" w:hint="eastAsia"/>
          <w:b/>
          <w:sz w:val="36"/>
          <w:szCs w:val="36"/>
        </w:rPr>
        <w:t>请</w:t>
      </w:r>
      <w:r>
        <w:rPr>
          <w:rFonts w:ascii="楷体_GB2312" w:eastAsia="楷体_GB2312"/>
          <w:b/>
          <w:sz w:val="36"/>
          <w:szCs w:val="36"/>
        </w:rPr>
        <w:t xml:space="preserve"> </w:t>
      </w:r>
      <w:r>
        <w:rPr>
          <w:rFonts w:ascii="楷体_GB2312" w:eastAsia="楷体_GB2312" w:hint="eastAsia"/>
          <w:b/>
          <w:sz w:val="36"/>
          <w:szCs w:val="36"/>
        </w:rPr>
        <w:t>函</w:t>
      </w:r>
    </w:p>
    <w:p w:rsidR="00FF177A" w:rsidRDefault="00FF177A" w:rsidP="0090163A">
      <w:pPr>
        <w:spacing w:line="360" w:lineRule="auto"/>
        <w:rPr>
          <w:rFonts w:ascii="宋体"/>
          <w:sz w:val="24"/>
        </w:rPr>
      </w:pPr>
    </w:p>
    <w:p w:rsidR="00FF177A" w:rsidRPr="00B8589F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 w:rsidRPr="00B8589F"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上海政法学院主办</w:t>
      </w:r>
      <w:r w:rsidRPr="00B8589F"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2015</w:t>
      </w:r>
      <w:r>
        <w:rPr>
          <w:rFonts w:ascii="宋体" w:hAnsi="宋体" w:hint="eastAsia"/>
          <w:sz w:val="24"/>
        </w:rPr>
        <w:t>年第三届两岸四地</w:t>
      </w:r>
      <w:r w:rsidRPr="00B8589F">
        <w:rPr>
          <w:rFonts w:ascii="宋体" w:hAnsi="宋体" w:hint="eastAsia"/>
          <w:sz w:val="24"/>
        </w:rPr>
        <w:t>金融</w:t>
      </w:r>
      <w:r>
        <w:rPr>
          <w:rFonts w:ascii="宋体" w:hAnsi="宋体" w:hint="eastAsia"/>
          <w:sz w:val="24"/>
        </w:rPr>
        <w:t>法</w:t>
      </w:r>
      <w:r w:rsidRPr="00B8589F">
        <w:rPr>
          <w:rFonts w:ascii="宋体" w:hAnsi="宋体" w:hint="eastAsia"/>
          <w:sz w:val="24"/>
        </w:rPr>
        <w:t>论坛将于</w:t>
      </w:r>
      <w:r>
        <w:rPr>
          <w:rFonts w:ascii="宋体" w:hAnsi="宋体"/>
          <w:sz w:val="24"/>
        </w:rPr>
        <w:t>2015</w:t>
      </w:r>
      <w:r w:rsidRPr="00B8589F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 w:rsidRPr="00B8589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在上海</w:t>
      </w:r>
      <w:r w:rsidRPr="00B8589F">
        <w:rPr>
          <w:rFonts w:ascii="宋体" w:hAnsi="宋体" w:hint="eastAsia"/>
          <w:sz w:val="24"/>
        </w:rPr>
        <w:t>举行。金融界、法律界及</w:t>
      </w:r>
      <w:r>
        <w:rPr>
          <w:rFonts w:ascii="宋体" w:hAnsi="宋体" w:hint="eastAsia"/>
          <w:sz w:val="24"/>
        </w:rPr>
        <w:t>两岸四地的</w:t>
      </w:r>
      <w:r w:rsidRPr="00B8589F">
        <w:rPr>
          <w:rFonts w:ascii="宋体" w:hAnsi="宋体" w:hint="eastAsia"/>
          <w:sz w:val="24"/>
        </w:rPr>
        <w:t>部分高校知名学者将出席本次会议。</w:t>
      </w: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本次会议的宗旨：通过从金融监管、金融法律</w:t>
      </w:r>
      <w:r w:rsidRPr="00B8589F">
        <w:rPr>
          <w:rFonts w:ascii="宋体" w:hAnsi="宋体" w:hint="eastAsia"/>
          <w:sz w:val="24"/>
        </w:rPr>
        <w:t>及金融实务的角度来介绍和阐述</w:t>
      </w:r>
      <w:r>
        <w:rPr>
          <w:rFonts w:ascii="宋体" w:hAnsi="宋体" w:hint="eastAsia"/>
          <w:sz w:val="24"/>
        </w:rPr>
        <w:t>金融法治</w:t>
      </w:r>
      <w:r w:rsidRPr="00B8589F">
        <w:rPr>
          <w:rFonts w:ascii="宋体" w:hAnsi="宋体" w:hint="eastAsia"/>
          <w:sz w:val="24"/>
        </w:rPr>
        <w:t>的发展现状和趋势，以推动金融</w:t>
      </w:r>
      <w:r>
        <w:rPr>
          <w:rFonts w:ascii="宋体" w:hAnsi="宋体" w:hint="eastAsia"/>
          <w:sz w:val="24"/>
        </w:rPr>
        <w:t>法学科的发展，为上海国际金融中心与上海自贸区的建设建言献策</w:t>
      </w:r>
      <w:r w:rsidRPr="00B8589F">
        <w:rPr>
          <w:rFonts w:ascii="宋体" w:hAnsi="宋体" w:hint="eastAsia"/>
          <w:sz w:val="24"/>
        </w:rPr>
        <w:t>。</w:t>
      </w:r>
    </w:p>
    <w:p w:rsidR="00FF177A" w:rsidRDefault="00FF177A" w:rsidP="007D7FF2">
      <w:pPr>
        <w:spacing w:line="360" w:lineRule="auto"/>
        <w:ind w:firstLineChars="200" w:firstLine="31680"/>
        <w:rPr>
          <w:rFonts w:hAnsi="宋体"/>
          <w:b/>
          <w:sz w:val="24"/>
        </w:rPr>
      </w:pPr>
      <w:r w:rsidRPr="00AC3B11">
        <w:rPr>
          <w:rFonts w:hAnsi="宋体" w:hint="eastAsia"/>
          <w:b/>
          <w:sz w:val="24"/>
        </w:rPr>
        <w:t>现诚挚邀请您参加本次研讨会！</w:t>
      </w:r>
    </w:p>
    <w:p w:rsidR="00FF177A" w:rsidRPr="00931305" w:rsidRDefault="00FF177A" w:rsidP="007D7FF2">
      <w:pPr>
        <w:spacing w:line="360" w:lineRule="auto"/>
        <w:ind w:firstLineChars="200" w:firstLine="3168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一、论坛主题</w:t>
      </w:r>
    </w:p>
    <w:p w:rsidR="00FF177A" w:rsidRPr="00931305" w:rsidRDefault="00FF177A" w:rsidP="007D7FF2">
      <w:pPr>
        <w:spacing w:line="360" w:lineRule="auto"/>
        <w:ind w:firstLineChars="200" w:firstLine="31680"/>
        <w:rPr>
          <w:rFonts w:hAnsi="宋体"/>
          <w:sz w:val="24"/>
        </w:rPr>
      </w:pPr>
      <w:r w:rsidRPr="00931305">
        <w:rPr>
          <w:rFonts w:hAnsi="宋体" w:hint="eastAsia"/>
          <w:sz w:val="24"/>
        </w:rPr>
        <w:t>金融创新的风险防范法律问题研究</w:t>
      </w:r>
    </w:p>
    <w:p w:rsidR="00FF177A" w:rsidRPr="00565FE9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互联网金融的实质与监管问题研究</w:t>
      </w: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互联网金融创新与风险问题研究</w:t>
      </w:r>
    </w:p>
    <w:p w:rsidR="00FF177A" w:rsidRPr="00565FE9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互联网金融领域信用法律体系构建问题</w:t>
      </w: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 w:rsidRPr="0016691B">
        <w:rPr>
          <w:rFonts w:ascii="宋体" w:hAnsi="宋体"/>
          <w:sz w:val="24"/>
        </w:rPr>
        <w:t>P2P</w:t>
      </w:r>
      <w:r w:rsidRPr="0016691B">
        <w:rPr>
          <w:rFonts w:ascii="宋体" w:hAnsi="宋体" w:hint="eastAsia"/>
          <w:sz w:val="24"/>
        </w:rPr>
        <w:t>业务模式及现实法律困境</w:t>
      </w:r>
      <w:r>
        <w:rPr>
          <w:rFonts w:ascii="宋体" w:hAnsi="宋体" w:hint="eastAsia"/>
          <w:sz w:val="24"/>
        </w:rPr>
        <w:t>问题探讨</w:t>
      </w: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金融消费者的法律保护问题研究</w:t>
      </w: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存款保险制度的完善研究</w:t>
      </w:r>
    </w:p>
    <w:p w:rsidR="00FF177A" w:rsidRPr="00FF4D44" w:rsidRDefault="00FF177A" w:rsidP="00FF4D44">
      <w:pPr>
        <w:spacing w:line="360" w:lineRule="auto"/>
        <w:ind w:firstLineChars="200" w:firstLine="31680"/>
        <w:rPr>
          <w:rFonts w:hAnsi="宋体"/>
          <w:sz w:val="24"/>
        </w:rPr>
      </w:pPr>
      <w:r w:rsidRPr="00931305">
        <w:rPr>
          <w:rFonts w:hAnsi="宋体" w:hint="eastAsia"/>
          <w:sz w:val="24"/>
        </w:rPr>
        <w:t>证券法修改的相关法律问题研究</w:t>
      </w:r>
    </w:p>
    <w:p w:rsidR="00FF177A" w:rsidRPr="00BE23A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系统性重要金融机构的监管问题研究</w:t>
      </w:r>
    </w:p>
    <w:p w:rsidR="00FF177A" w:rsidRDefault="00FF177A" w:rsidP="007D7FF2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环境资源与能源金融法律问题研究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其他金融法理论和实务问题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b/>
          <w:sz w:val="24"/>
        </w:rPr>
      </w:pPr>
      <w:r w:rsidRPr="00600D28">
        <w:rPr>
          <w:rFonts w:hint="eastAsia"/>
          <w:b/>
          <w:sz w:val="24"/>
        </w:rPr>
        <w:t>二、论坛的时间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b/>
          <w:sz w:val="24"/>
        </w:rPr>
      </w:pPr>
      <w:r w:rsidRPr="00600D28">
        <w:rPr>
          <w:rFonts w:hint="eastAsia"/>
          <w:b/>
          <w:sz w:val="24"/>
        </w:rPr>
        <w:t>（一）报到时间与地点</w:t>
      </w:r>
    </w:p>
    <w:p w:rsidR="00FF177A" w:rsidRPr="00555D77" w:rsidRDefault="00FF177A" w:rsidP="007D7FF2">
      <w:pPr>
        <w:spacing w:line="360" w:lineRule="auto"/>
        <w:ind w:firstLineChars="200" w:firstLine="31680"/>
        <w:rPr>
          <w:sz w:val="24"/>
        </w:rPr>
      </w:pPr>
      <w:r w:rsidRPr="00275CFE">
        <w:rPr>
          <w:rFonts w:hint="eastAsia"/>
          <w:sz w:val="24"/>
        </w:rPr>
        <w:t>报到时间：</w:t>
      </w:r>
      <w:r>
        <w:rPr>
          <w:sz w:val="24"/>
        </w:rPr>
        <w:t>4</w:t>
      </w:r>
      <w:r w:rsidRPr="00275CFE">
        <w:rPr>
          <w:rFonts w:hint="eastAsia"/>
          <w:sz w:val="24"/>
        </w:rPr>
        <w:t>月</w:t>
      </w:r>
      <w:r>
        <w:rPr>
          <w:sz w:val="24"/>
        </w:rPr>
        <w:t>17</w:t>
      </w:r>
      <w:r w:rsidRPr="00275CFE">
        <w:rPr>
          <w:rFonts w:hint="eastAsia"/>
          <w:sz w:val="24"/>
        </w:rPr>
        <w:t>日</w:t>
      </w:r>
      <w:r>
        <w:rPr>
          <w:rFonts w:hint="eastAsia"/>
          <w:sz w:val="24"/>
        </w:rPr>
        <w:t>（周五</w:t>
      </w:r>
      <w:r w:rsidRPr="00555D77">
        <w:rPr>
          <w:rFonts w:hint="eastAsia"/>
          <w:sz w:val="24"/>
        </w:rPr>
        <w:t>）全天</w:t>
      </w:r>
    </w:p>
    <w:p w:rsidR="00FF177A" w:rsidRPr="00555D77" w:rsidRDefault="00FF177A" w:rsidP="007D7FF2">
      <w:pPr>
        <w:widowControl/>
        <w:spacing w:line="360" w:lineRule="auto"/>
        <w:ind w:firstLineChars="200" w:firstLine="31680"/>
        <w:rPr>
          <w:sz w:val="24"/>
        </w:rPr>
      </w:pPr>
      <w:r w:rsidRPr="00555D77">
        <w:rPr>
          <w:rFonts w:hint="eastAsia"/>
          <w:sz w:val="24"/>
        </w:rPr>
        <w:t>报到地点：</w:t>
      </w:r>
      <w:r>
        <w:rPr>
          <w:rFonts w:hAnsi="宋体" w:hint="eastAsia"/>
          <w:sz w:val="24"/>
        </w:rPr>
        <w:t>待定</w:t>
      </w:r>
      <w:r w:rsidRPr="00555D77">
        <w:rPr>
          <w:sz w:val="24"/>
        </w:rPr>
        <w:t xml:space="preserve"> </w:t>
      </w:r>
    </w:p>
    <w:p w:rsidR="00FF177A" w:rsidRPr="00410BCE" w:rsidRDefault="00FF177A" w:rsidP="007D7FF2">
      <w:pPr>
        <w:spacing w:line="360" w:lineRule="auto"/>
        <w:ind w:firstLineChars="200" w:firstLine="31680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Pr="00275CFE">
        <w:rPr>
          <w:rFonts w:hint="eastAsia"/>
          <w:b/>
          <w:sz w:val="24"/>
        </w:rPr>
        <w:t>会议时间与会议地点</w:t>
      </w:r>
    </w:p>
    <w:p w:rsidR="00FF177A" w:rsidRDefault="00FF177A" w:rsidP="007D7FF2">
      <w:pPr>
        <w:spacing w:line="360" w:lineRule="auto"/>
        <w:ind w:firstLineChars="200" w:firstLine="31680"/>
        <w:rPr>
          <w:sz w:val="24"/>
        </w:rPr>
      </w:pPr>
      <w:r w:rsidRPr="00275CFE">
        <w:rPr>
          <w:rFonts w:hint="eastAsia"/>
          <w:sz w:val="24"/>
        </w:rPr>
        <w:t>会议时间：</w:t>
      </w:r>
      <w:r>
        <w:rPr>
          <w:sz w:val="24"/>
        </w:rPr>
        <w:t>4</w:t>
      </w:r>
      <w:r w:rsidRPr="00275CFE">
        <w:rPr>
          <w:rFonts w:hint="eastAsia"/>
          <w:sz w:val="24"/>
        </w:rPr>
        <w:t>月</w:t>
      </w:r>
      <w:r>
        <w:rPr>
          <w:sz w:val="24"/>
        </w:rPr>
        <w:t>18</w:t>
      </w:r>
      <w:r w:rsidRPr="00275CFE">
        <w:rPr>
          <w:rFonts w:hint="eastAsia"/>
          <w:sz w:val="24"/>
        </w:rPr>
        <w:t>日</w:t>
      </w:r>
      <w:r>
        <w:rPr>
          <w:rFonts w:hint="eastAsia"/>
          <w:sz w:val="24"/>
        </w:rPr>
        <w:t>（周六）</w:t>
      </w:r>
      <w:r w:rsidRPr="00275CFE">
        <w:rPr>
          <w:rFonts w:hint="eastAsia"/>
          <w:sz w:val="24"/>
        </w:rPr>
        <w:t>全天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sz w:val="24"/>
        </w:rPr>
      </w:pPr>
      <w:r w:rsidRPr="00275CFE">
        <w:rPr>
          <w:rFonts w:hint="eastAsia"/>
          <w:sz w:val="24"/>
        </w:rPr>
        <w:t>会议地点：</w:t>
      </w:r>
      <w:r>
        <w:rPr>
          <w:rFonts w:hAnsi="宋体" w:hint="eastAsia"/>
          <w:sz w:val="24"/>
        </w:rPr>
        <w:t>上海（待定）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275CFE">
        <w:rPr>
          <w:rFonts w:hint="eastAsia"/>
          <w:b/>
          <w:sz w:val="24"/>
        </w:rPr>
        <w:t>、会务费</w:t>
      </w:r>
    </w:p>
    <w:p w:rsidR="00FF177A" w:rsidRPr="00600D28" w:rsidRDefault="00FF177A" w:rsidP="007D7FF2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本次论坛不收取会务费，参会代表的往返交通费和住宿费</w:t>
      </w:r>
      <w:r w:rsidRPr="00275CFE">
        <w:rPr>
          <w:rFonts w:hint="eastAsia"/>
          <w:sz w:val="24"/>
        </w:rPr>
        <w:t>自理。</w:t>
      </w:r>
    </w:p>
    <w:p w:rsidR="00FF177A" w:rsidRPr="001E3606" w:rsidRDefault="00FF177A" w:rsidP="007D7FF2">
      <w:pPr>
        <w:ind w:firstLineChars="196" w:firstLine="31680"/>
        <w:rPr>
          <w:b/>
          <w:sz w:val="24"/>
        </w:rPr>
      </w:pPr>
      <w:r w:rsidRPr="00600D28">
        <w:rPr>
          <w:rFonts w:hint="eastAsia"/>
          <w:b/>
          <w:sz w:val="24"/>
        </w:rPr>
        <w:t>四、会务联系</w:t>
      </w:r>
    </w:p>
    <w:p w:rsidR="00FF177A" w:rsidRDefault="00FF177A" w:rsidP="007D7FF2">
      <w:pPr>
        <w:spacing w:line="360" w:lineRule="auto"/>
        <w:ind w:firstLineChars="200" w:firstLine="31680"/>
      </w:pPr>
      <w:r>
        <w:rPr>
          <w:rFonts w:ascii="宋体" w:hAnsi="宋体" w:hint="eastAsia"/>
          <w:sz w:val="24"/>
        </w:rPr>
        <w:t>赵园园</w:t>
      </w:r>
      <w:r>
        <w:rPr>
          <w:rFonts w:ascii="宋体" w:hAnsi="宋体"/>
          <w:sz w:val="24"/>
        </w:rPr>
        <w:t xml:space="preserve">:13564245366 </w:t>
      </w:r>
      <w:hyperlink r:id="rId4" w:history="1">
        <w:r w:rsidRPr="00A47FC4">
          <w:rPr>
            <w:rStyle w:val="Hyperlink"/>
            <w:sz w:val="24"/>
          </w:rPr>
          <w:t>zhaoyuanyuan@shupl.edu.cn</w:t>
        </w:r>
      </w:hyperlink>
    </w:p>
    <w:p w:rsidR="00FF177A" w:rsidRPr="001E3606" w:rsidRDefault="00FF177A" w:rsidP="001E3606">
      <w:pPr>
        <w:spacing w:line="360" w:lineRule="auto"/>
        <w:ind w:firstLine="480"/>
        <w:rPr>
          <w:sz w:val="24"/>
        </w:rPr>
      </w:pPr>
      <w:r>
        <w:rPr>
          <w:rFonts w:ascii="宋体" w:hAnsi="宋体" w:hint="eastAsia"/>
          <w:sz w:val="24"/>
        </w:rPr>
        <w:t>齐萌</w:t>
      </w:r>
      <w:r>
        <w:rPr>
          <w:rFonts w:ascii="宋体" w:hAnsi="宋体"/>
          <w:sz w:val="24"/>
        </w:rPr>
        <w:t xml:space="preserve">:18501758940 </w:t>
      </w:r>
      <w:hyperlink r:id="rId5" w:history="1">
        <w:r w:rsidRPr="003E5D19">
          <w:rPr>
            <w:rStyle w:val="Hyperlink"/>
            <w:sz w:val="24"/>
          </w:rPr>
          <w:t>546198980@qq.com</w:t>
        </w:r>
      </w:hyperlink>
    </w:p>
    <w:p w:rsidR="00FF177A" w:rsidRPr="00600D28" w:rsidRDefault="00FF177A" w:rsidP="00600D28">
      <w:pPr>
        <w:spacing w:line="360" w:lineRule="auto"/>
        <w:ind w:firstLine="480"/>
        <w:rPr>
          <w:sz w:val="24"/>
        </w:rPr>
      </w:pPr>
      <w:r w:rsidRPr="00600D28">
        <w:rPr>
          <w:rFonts w:hint="eastAsia"/>
          <w:b/>
          <w:sz w:val="24"/>
        </w:rPr>
        <w:t>五、会议回执</w:t>
      </w:r>
    </w:p>
    <w:p w:rsidR="00FF177A" w:rsidRPr="008E6C5A" w:rsidRDefault="00FF177A" w:rsidP="007D7FF2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论坛</w:t>
      </w:r>
      <w:r w:rsidRPr="008E6C5A">
        <w:rPr>
          <w:rFonts w:hint="eastAsia"/>
          <w:sz w:val="24"/>
        </w:rPr>
        <w:t>回执参见附件，会议回执请在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4"/>
        </w:smartTagPr>
        <w:r>
          <w:rPr>
            <w:sz w:val="24"/>
          </w:rPr>
          <w:t>2015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3</w:t>
        </w:r>
        <w:r w:rsidRPr="008E6C5A">
          <w:rPr>
            <w:rFonts w:hint="eastAsia"/>
            <w:sz w:val="24"/>
          </w:rPr>
          <w:t>月</w:t>
        </w:r>
        <w:r>
          <w:rPr>
            <w:sz w:val="24"/>
          </w:rPr>
          <w:t>1</w:t>
        </w:r>
        <w:r w:rsidRPr="008E6C5A">
          <w:rPr>
            <w:rFonts w:hint="eastAsia"/>
            <w:sz w:val="24"/>
          </w:rPr>
          <w:t>日前</w:t>
        </w:r>
      </w:smartTag>
      <w:r w:rsidRPr="008E6C5A">
        <w:rPr>
          <w:rFonts w:hint="eastAsia"/>
          <w:sz w:val="24"/>
        </w:rPr>
        <w:t>发回，参会论文或发言提纲请于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4"/>
        </w:smartTagPr>
        <w:r>
          <w:rPr>
            <w:sz w:val="24"/>
          </w:rPr>
          <w:t>3</w:t>
        </w:r>
        <w:r w:rsidRPr="008E6C5A">
          <w:rPr>
            <w:rFonts w:hint="eastAsia"/>
            <w:sz w:val="24"/>
          </w:rPr>
          <w:t>月</w:t>
        </w:r>
        <w:r w:rsidRPr="008E6C5A">
          <w:rPr>
            <w:sz w:val="24"/>
          </w:rPr>
          <w:t>20</w:t>
        </w:r>
        <w:r w:rsidRPr="008E6C5A">
          <w:rPr>
            <w:rFonts w:hint="eastAsia"/>
            <w:sz w:val="24"/>
          </w:rPr>
          <w:t>日前</w:t>
        </w:r>
      </w:smartTag>
      <w:r w:rsidRPr="008E6C5A">
        <w:rPr>
          <w:rFonts w:hint="eastAsia"/>
          <w:sz w:val="24"/>
        </w:rPr>
        <w:t>提供。</w:t>
      </w:r>
    </w:p>
    <w:p w:rsidR="00FF177A" w:rsidRPr="007B45C4" w:rsidRDefault="00FF177A" w:rsidP="007D7FF2">
      <w:pPr>
        <w:spacing w:line="360" w:lineRule="auto"/>
        <w:ind w:firstLineChars="200" w:firstLine="31680"/>
        <w:rPr>
          <w:sz w:val="28"/>
          <w:szCs w:val="28"/>
        </w:rPr>
      </w:pPr>
    </w:p>
    <w:p w:rsidR="00FF177A" w:rsidRPr="00B8589F" w:rsidRDefault="00FF177A" w:rsidP="007D7FF2">
      <w:pPr>
        <w:spacing w:line="360" w:lineRule="auto"/>
        <w:ind w:right="240" w:firstLineChars="200" w:firstLine="31680"/>
        <w:jc w:val="righ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上海政法学院</w:t>
      </w:r>
    </w:p>
    <w:p w:rsidR="00FF177A" w:rsidRPr="00931305" w:rsidRDefault="00FF177A" w:rsidP="007D7FF2">
      <w:pPr>
        <w:spacing w:line="360" w:lineRule="auto"/>
        <w:ind w:firstLineChars="200" w:firstLine="31680"/>
        <w:jc w:val="right"/>
        <w:rPr>
          <w:rFonts w:ascii="宋体"/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4"/>
        </w:smartTagPr>
        <w:r w:rsidRPr="00B8589F">
          <w:rPr>
            <w:rFonts w:ascii="宋体" w:hAnsi="宋体"/>
            <w:b/>
            <w:sz w:val="24"/>
          </w:rPr>
          <w:t>2014</w:t>
        </w:r>
        <w:r w:rsidRPr="00B8589F">
          <w:rPr>
            <w:rFonts w:ascii="宋体" w:hAnsi="宋体" w:hint="eastAsia"/>
            <w:b/>
            <w:sz w:val="24"/>
          </w:rPr>
          <w:t>年</w:t>
        </w:r>
        <w:r>
          <w:rPr>
            <w:rFonts w:ascii="宋体" w:hAnsi="宋体"/>
            <w:b/>
            <w:sz w:val="24"/>
          </w:rPr>
          <w:t>12</w:t>
        </w:r>
        <w:r w:rsidRPr="00B8589F">
          <w:rPr>
            <w:rFonts w:ascii="宋体" w:hAnsi="宋体" w:hint="eastAsia"/>
            <w:b/>
            <w:sz w:val="24"/>
          </w:rPr>
          <w:t>月</w:t>
        </w:r>
        <w:r>
          <w:rPr>
            <w:rFonts w:ascii="宋体" w:hAnsi="宋体"/>
            <w:b/>
            <w:sz w:val="24"/>
          </w:rPr>
          <w:t>3</w:t>
        </w:r>
        <w:r w:rsidRPr="00B8589F">
          <w:rPr>
            <w:rFonts w:ascii="宋体" w:hAnsi="宋体" w:hint="eastAsia"/>
            <w:b/>
            <w:sz w:val="24"/>
          </w:rPr>
          <w:t>日</w:t>
        </w:r>
      </w:smartTag>
    </w:p>
    <w:p w:rsidR="00FF177A" w:rsidRPr="00275CFE" w:rsidRDefault="00FF177A" w:rsidP="00753851">
      <w:pPr>
        <w:rPr>
          <w:sz w:val="28"/>
          <w:szCs w:val="28"/>
        </w:rPr>
      </w:pPr>
    </w:p>
    <w:p w:rsidR="00FF177A" w:rsidRPr="00B83BF6" w:rsidRDefault="00FF177A" w:rsidP="00753851">
      <w:pPr>
        <w:rPr>
          <w:b/>
          <w:sz w:val="28"/>
          <w:szCs w:val="28"/>
        </w:rPr>
      </w:pPr>
      <w:r w:rsidRPr="00C07BFE">
        <w:rPr>
          <w:rFonts w:hint="eastAsia"/>
          <w:b/>
          <w:sz w:val="28"/>
          <w:szCs w:val="28"/>
        </w:rPr>
        <w:t>附件：</w:t>
      </w:r>
      <w:r w:rsidRPr="00B83BF6">
        <w:rPr>
          <w:rFonts w:hint="eastAsia"/>
          <w:b/>
          <w:sz w:val="28"/>
          <w:szCs w:val="28"/>
        </w:rPr>
        <w:t>会议回执</w:t>
      </w:r>
    </w:p>
    <w:p w:rsidR="00FF177A" w:rsidRDefault="00FF177A" w:rsidP="00753851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580"/>
        <w:gridCol w:w="670"/>
        <w:gridCol w:w="1260"/>
        <w:gridCol w:w="2250"/>
        <w:gridCol w:w="954"/>
        <w:gridCol w:w="2016"/>
      </w:tblGrid>
      <w:tr w:rsidR="00FF177A" w:rsidRPr="00512285" w:rsidTr="00415C54">
        <w:trPr>
          <w:trHeight w:val="607"/>
        </w:trPr>
        <w:tc>
          <w:tcPr>
            <w:tcW w:w="1450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50" w:type="dxa"/>
            <w:gridSpan w:val="2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250" w:type="dxa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2016" w:type="dxa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  <w:tr w:rsidR="00FF177A" w:rsidRPr="00512285" w:rsidTr="00415C54">
        <w:trPr>
          <w:trHeight w:val="587"/>
        </w:trPr>
        <w:tc>
          <w:tcPr>
            <w:tcW w:w="1450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50" w:type="dxa"/>
            <w:gridSpan w:val="2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250" w:type="dxa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b/>
                <w:sz w:val="24"/>
              </w:rPr>
              <w:t>e-mail</w:t>
            </w:r>
          </w:p>
        </w:tc>
        <w:tc>
          <w:tcPr>
            <w:tcW w:w="2016" w:type="dxa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  <w:tr w:rsidR="00FF177A" w:rsidRPr="00512285" w:rsidTr="00415C54">
        <w:trPr>
          <w:trHeight w:val="622"/>
        </w:trPr>
        <w:tc>
          <w:tcPr>
            <w:tcW w:w="2030" w:type="dxa"/>
            <w:gridSpan w:val="2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7150" w:type="dxa"/>
            <w:gridSpan w:val="5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  <w:tr w:rsidR="00FF177A" w:rsidRPr="00512285" w:rsidTr="00415C54">
        <w:trPr>
          <w:trHeight w:val="714"/>
        </w:trPr>
        <w:tc>
          <w:tcPr>
            <w:tcW w:w="2030" w:type="dxa"/>
            <w:gridSpan w:val="2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论文或发言题目</w:t>
            </w:r>
          </w:p>
        </w:tc>
        <w:tc>
          <w:tcPr>
            <w:tcW w:w="7150" w:type="dxa"/>
            <w:gridSpan w:val="5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  <w:tr w:rsidR="00FF177A" w:rsidRPr="00512285" w:rsidTr="00415C54">
        <w:trPr>
          <w:trHeight w:val="708"/>
        </w:trPr>
        <w:tc>
          <w:tcPr>
            <w:tcW w:w="2030" w:type="dxa"/>
            <w:gridSpan w:val="2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 w:rsidRPr="00512285">
              <w:rPr>
                <w:rFonts w:hint="eastAsia"/>
                <w:b/>
                <w:sz w:val="24"/>
              </w:rPr>
              <w:t>预计</w:t>
            </w:r>
            <w:r>
              <w:rPr>
                <w:rFonts w:hint="eastAsia"/>
                <w:b/>
                <w:sz w:val="24"/>
              </w:rPr>
              <w:t>航班到达</w:t>
            </w:r>
            <w:r w:rsidRPr="00512285">
              <w:rPr>
                <w:rFonts w:hint="eastAsia"/>
                <w:b/>
                <w:sz w:val="24"/>
              </w:rPr>
              <w:t>时间、航班号</w:t>
            </w:r>
          </w:p>
        </w:tc>
        <w:tc>
          <w:tcPr>
            <w:tcW w:w="7150" w:type="dxa"/>
            <w:gridSpan w:val="5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  <w:tr w:rsidR="00FF177A" w:rsidRPr="00512285" w:rsidTr="00415C54">
        <w:trPr>
          <w:trHeight w:val="712"/>
        </w:trPr>
        <w:tc>
          <w:tcPr>
            <w:tcW w:w="2030" w:type="dxa"/>
            <w:gridSpan w:val="2"/>
          </w:tcPr>
          <w:p w:rsidR="00FF177A" w:rsidRPr="00512285" w:rsidRDefault="00FF177A" w:rsidP="00415C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预计离开</w:t>
            </w:r>
            <w:r w:rsidRPr="00512285">
              <w:rPr>
                <w:rFonts w:hint="eastAsia"/>
                <w:b/>
                <w:sz w:val="24"/>
              </w:rPr>
              <w:t>时间、航班号</w:t>
            </w:r>
          </w:p>
        </w:tc>
        <w:tc>
          <w:tcPr>
            <w:tcW w:w="7150" w:type="dxa"/>
            <w:gridSpan w:val="5"/>
          </w:tcPr>
          <w:p w:rsidR="00FF177A" w:rsidRPr="00512285" w:rsidRDefault="00FF177A" w:rsidP="00415C54">
            <w:pPr>
              <w:rPr>
                <w:sz w:val="24"/>
              </w:rPr>
            </w:pPr>
          </w:p>
        </w:tc>
      </w:tr>
    </w:tbl>
    <w:p w:rsidR="00FF177A" w:rsidRPr="00753851" w:rsidRDefault="00FF177A" w:rsidP="00FF177A">
      <w:pPr>
        <w:spacing w:line="340" w:lineRule="atLeast"/>
        <w:ind w:firstLineChars="200" w:firstLine="31680"/>
        <w:rPr>
          <w:rFonts w:ascii="楷体_GB2312" w:eastAsia="楷体_GB2312"/>
          <w:b/>
          <w:sz w:val="24"/>
        </w:rPr>
      </w:pP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</w:p>
    <w:p w:rsidR="00FF177A" w:rsidRDefault="00FF177A" w:rsidP="007D7FF2">
      <w:pPr>
        <w:spacing w:line="360" w:lineRule="auto"/>
        <w:ind w:firstLineChars="200" w:firstLine="31680"/>
        <w:rPr>
          <w:rFonts w:ascii="宋体"/>
          <w:sz w:val="24"/>
        </w:rPr>
      </w:pPr>
    </w:p>
    <w:p w:rsidR="00FF177A" w:rsidRDefault="00FF177A" w:rsidP="006664CE">
      <w:pPr>
        <w:spacing w:line="360" w:lineRule="auto"/>
        <w:ind w:firstLineChars="200" w:firstLine="31680"/>
        <w:rPr>
          <w:rFonts w:ascii="宋体"/>
          <w:sz w:val="24"/>
        </w:rPr>
      </w:pPr>
    </w:p>
    <w:sectPr w:rsidR="00FF177A" w:rsidSect="001F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63A"/>
    <w:rsid w:val="000C12EC"/>
    <w:rsid w:val="000C63DE"/>
    <w:rsid w:val="000E6B78"/>
    <w:rsid w:val="0016691B"/>
    <w:rsid w:val="001A085D"/>
    <w:rsid w:val="001B4AE2"/>
    <w:rsid w:val="001E3606"/>
    <w:rsid w:val="001E3BB8"/>
    <w:rsid w:val="001F6283"/>
    <w:rsid w:val="00275CFE"/>
    <w:rsid w:val="00323DFA"/>
    <w:rsid w:val="00390617"/>
    <w:rsid w:val="003E5D19"/>
    <w:rsid w:val="00410BCE"/>
    <w:rsid w:val="00415C54"/>
    <w:rsid w:val="0044275F"/>
    <w:rsid w:val="00512285"/>
    <w:rsid w:val="00555D77"/>
    <w:rsid w:val="00565FE9"/>
    <w:rsid w:val="005E4436"/>
    <w:rsid w:val="00600D28"/>
    <w:rsid w:val="006664CE"/>
    <w:rsid w:val="006B32C6"/>
    <w:rsid w:val="00753851"/>
    <w:rsid w:val="007B45C4"/>
    <w:rsid w:val="007D7FF2"/>
    <w:rsid w:val="00845492"/>
    <w:rsid w:val="00863B0B"/>
    <w:rsid w:val="008E6C5A"/>
    <w:rsid w:val="0090163A"/>
    <w:rsid w:val="00931305"/>
    <w:rsid w:val="009354C8"/>
    <w:rsid w:val="009C62AC"/>
    <w:rsid w:val="00A24630"/>
    <w:rsid w:val="00A47FC4"/>
    <w:rsid w:val="00AC3B11"/>
    <w:rsid w:val="00B35E5A"/>
    <w:rsid w:val="00B828B2"/>
    <w:rsid w:val="00B83BF6"/>
    <w:rsid w:val="00B8589F"/>
    <w:rsid w:val="00BE238A"/>
    <w:rsid w:val="00BE23AA"/>
    <w:rsid w:val="00C07BFE"/>
    <w:rsid w:val="00C61F36"/>
    <w:rsid w:val="00DC559D"/>
    <w:rsid w:val="00E55016"/>
    <w:rsid w:val="00E665BE"/>
    <w:rsid w:val="00E673DA"/>
    <w:rsid w:val="00E800F3"/>
    <w:rsid w:val="00ED3811"/>
    <w:rsid w:val="00ED4829"/>
    <w:rsid w:val="00ED4900"/>
    <w:rsid w:val="00F10DBC"/>
    <w:rsid w:val="00F37BC3"/>
    <w:rsid w:val="00F54608"/>
    <w:rsid w:val="00F76CB0"/>
    <w:rsid w:val="00FF177A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uiPriority w:val="99"/>
    <w:rsid w:val="00753851"/>
    <w:pPr>
      <w:spacing w:line="360" w:lineRule="auto"/>
      <w:ind w:firstLineChars="200" w:firstLine="200"/>
    </w:pPr>
    <w:rPr>
      <w:rFonts w:ascii="宋体" w:hAnsi="宋体" w:cs="宋体"/>
      <w:sz w:val="24"/>
      <w:szCs w:val="21"/>
    </w:rPr>
  </w:style>
  <w:style w:type="character" w:styleId="Hyperlink">
    <w:name w:val="Hyperlink"/>
    <w:basedOn w:val="DefaultParagraphFont"/>
    <w:uiPriority w:val="99"/>
    <w:rsid w:val="007538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46198980@qq.com" TargetMode="External"/><Relationship Id="rId4" Type="http://schemas.openxmlformats.org/officeDocument/2006/relationships/hyperlink" Target="mailto:zhaoyuanyuan@shupl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123</Words>
  <Characters>703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130</cp:revision>
  <dcterms:created xsi:type="dcterms:W3CDTF">2014-12-03T02:34:00Z</dcterms:created>
  <dcterms:modified xsi:type="dcterms:W3CDTF">2014-12-05T03:55:00Z</dcterms:modified>
</cp:coreProperties>
</file>