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00371" w14:textId="77777777" w:rsidR="00927A14" w:rsidRDefault="00927A14" w:rsidP="00927A14">
      <w:pPr>
        <w:adjustRightInd w:val="0"/>
        <w:spacing w:beforeLines="50" w:before="211" w:afterLines="50" w:after="211" w:line="360" w:lineRule="auto"/>
        <w:ind w:firstLineChars="50" w:firstLine="140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上海政法学院旁听</w:t>
      </w:r>
      <w:r>
        <w:rPr>
          <w:rFonts w:ascii="黑体" w:eastAsia="黑体" w:hAnsi="黑体" w:hint="eastAsia"/>
          <w:b/>
          <w:sz w:val="28"/>
          <w:szCs w:val="28"/>
        </w:rPr>
        <w:t>生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协议书</w:t>
      </w:r>
    </w:p>
    <w:p w14:paraId="4030E416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为了保证学校各项工作正常运行，凡来我校旁听的学生，必须与我校签订此项协议，具体事宜如下：</w:t>
      </w:r>
    </w:p>
    <w:p w14:paraId="2EAAF842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一、乙方(申请人)：</w:t>
      </w:r>
    </w:p>
    <w:p w14:paraId="7002D4C4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0" w:name="#232186"/>
      <w:bookmarkEnd w:id="0"/>
      <w:r>
        <w:rPr>
          <w:rFonts w:ascii="宋体" w:hAnsi="宋体" w:hint="eastAsia"/>
          <w:sz w:val="24"/>
        </w:rPr>
        <w:t>1．必须符合我校旁听生的申请条件。</w:t>
      </w:r>
    </w:p>
    <w:p w14:paraId="37A94669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1" w:name="#232187"/>
      <w:bookmarkEnd w:id="1"/>
      <w:r>
        <w:rPr>
          <w:rFonts w:ascii="宋体" w:hAnsi="宋体" w:hint="eastAsia"/>
          <w:sz w:val="24"/>
        </w:rPr>
        <w:t>2．必须严格遵守我校相关的学生管理制度，如有违反按学校有关规定处理；因本人原因涉及的各类社会纠纷，均与学校无关。</w:t>
      </w:r>
    </w:p>
    <w:p w14:paraId="73FEF080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2" w:name="#232188"/>
      <w:bookmarkEnd w:id="2"/>
      <w:r>
        <w:rPr>
          <w:rFonts w:ascii="宋体" w:hAnsi="宋体" w:hint="eastAsia"/>
          <w:sz w:val="24"/>
        </w:rPr>
        <w:t>3．必须按时缴纳学费及其它相关费用，不享受我校助学贷款及减免学费的有关政策。</w:t>
      </w:r>
    </w:p>
    <w:p w14:paraId="165D4DD9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3" w:name="#232189"/>
      <w:bookmarkStart w:id="4" w:name="#232190"/>
      <w:bookmarkEnd w:id="3"/>
      <w:bookmarkEnd w:id="4"/>
      <w:r>
        <w:rPr>
          <w:rFonts w:ascii="宋体" w:hAnsi="宋体" w:hint="eastAsia"/>
          <w:sz w:val="24"/>
        </w:rPr>
        <w:t>二、甲方（上海政法学院）：</w:t>
      </w:r>
    </w:p>
    <w:p w14:paraId="14802E50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5" w:name="#232191"/>
      <w:bookmarkEnd w:id="5"/>
      <w:r>
        <w:rPr>
          <w:rFonts w:ascii="宋体" w:hAnsi="宋体" w:hint="eastAsia"/>
          <w:sz w:val="24"/>
        </w:rPr>
        <w:t>1．负责安排乙方在我校某专业的学习，如果需要学校提供食宿的，甲方有义务帮助乙方协调解决，费用由乙方自理。</w:t>
      </w:r>
    </w:p>
    <w:p w14:paraId="147D7A8C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6" w:name="#232192"/>
      <w:bookmarkEnd w:id="6"/>
      <w:r>
        <w:rPr>
          <w:rFonts w:ascii="宋体" w:hAnsi="宋体" w:hint="eastAsia"/>
          <w:sz w:val="24"/>
        </w:rPr>
        <w:t>2．负责对乙方的学籍管理（考试成绩）和日常教学管理。</w:t>
      </w:r>
    </w:p>
    <w:p w14:paraId="2CD30B47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7" w:name="#232193"/>
      <w:bookmarkStart w:id="8" w:name="#232194"/>
      <w:bookmarkEnd w:id="7"/>
      <w:bookmarkEnd w:id="8"/>
      <w:r>
        <w:rPr>
          <w:rFonts w:ascii="宋体" w:hAnsi="宋体" w:hint="eastAsia"/>
          <w:sz w:val="24"/>
        </w:rPr>
        <w:t>3．乙方在校期间所学课程，经考试合格者，学校发放课程的成绩证明单。</w:t>
      </w:r>
    </w:p>
    <w:p w14:paraId="37646209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三、本协议自签订之日起生效，协议的甲、乙双方必须严格遵守，如有变更，由双方协商决定，本协议一式两份，双方各执一份。</w:t>
      </w:r>
    </w:p>
    <w:p w14:paraId="2111B270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9" w:name="#232196"/>
      <w:bookmarkEnd w:id="9"/>
    </w:p>
    <w:p w14:paraId="3EF72AE2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甲方（盖章）：_________　　　　　乙方（签字）：_________　</w:t>
      </w:r>
    </w:p>
    <w:p w14:paraId="2B3502C9" w14:textId="77777777" w:rsidR="00927A14" w:rsidRDefault="00927A14" w:rsidP="00927A14">
      <w:pPr>
        <w:spacing w:line="460" w:lineRule="exact"/>
        <w:ind w:firstLineChars="200" w:firstLine="480"/>
        <w:rPr>
          <w:rFonts w:ascii="宋体" w:hAnsi="宋体"/>
          <w:sz w:val="24"/>
        </w:rPr>
      </w:pPr>
      <w:bookmarkStart w:id="10" w:name="#232199"/>
      <w:bookmarkStart w:id="11" w:name="#232198"/>
      <w:bookmarkEnd w:id="10"/>
      <w:bookmarkEnd w:id="11"/>
      <w:r>
        <w:rPr>
          <w:rFonts w:ascii="宋体" w:hAnsi="宋体" w:hint="eastAsia"/>
          <w:sz w:val="24"/>
        </w:rPr>
        <w:t>____年___月___日</w:t>
      </w:r>
      <w:bookmarkStart w:id="12" w:name="OLE_LINK10"/>
      <w:r>
        <w:rPr>
          <w:rFonts w:ascii="宋体" w:hAnsi="宋体" w:hint="eastAsia"/>
          <w:sz w:val="24"/>
        </w:rPr>
        <w:t xml:space="preserve">                _</w:t>
      </w:r>
      <w:bookmarkEnd w:id="12"/>
      <w:r>
        <w:rPr>
          <w:rFonts w:ascii="宋体" w:hAnsi="宋体" w:hint="eastAsia"/>
          <w:sz w:val="24"/>
        </w:rPr>
        <w:t xml:space="preserve">___年___月___日　</w:t>
      </w:r>
    </w:p>
    <w:p w14:paraId="2BB894F7" w14:textId="77777777" w:rsidR="00927A14" w:rsidRDefault="00927A14" w:rsidP="00927A14">
      <w:pPr>
        <w:autoSpaceDE w:val="0"/>
        <w:autoSpaceDN w:val="0"/>
        <w:adjustRightInd w:val="0"/>
        <w:spacing w:line="300" w:lineRule="atLeast"/>
        <w:ind w:firstLine="411"/>
        <w:rPr>
          <w:rFonts w:ascii="创艺简仿宋" w:eastAsia="创艺简仿宋" w:cs="创艺简仿宋"/>
          <w:kern w:val="0"/>
          <w:sz w:val="20"/>
          <w:szCs w:val="20"/>
        </w:rPr>
      </w:pPr>
    </w:p>
    <w:p w14:paraId="63378731" w14:textId="77777777" w:rsidR="00BB3630" w:rsidRPr="00927A14" w:rsidRDefault="00927A14">
      <w:bookmarkStart w:id="13" w:name="_GoBack"/>
      <w:bookmarkEnd w:id="13"/>
    </w:p>
    <w:sectPr w:rsidR="00BB3630" w:rsidRPr="00927A14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创艺简仿宋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4"/>
    <w:rsid w:val="00132093"/>
    <w:rsid w:val="00927A14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06B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27A1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Macintosh Word</Application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2018-09-26T02:01:00Z</dcterms:created>
  <dcterms:modified xsi:type="dcterms:W3CDTF">2018-09-26T02:02:00Z</dcterms:modified>
</cp:coreProperties>
</file>