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0" w:rsidRDefault="001358D0" w:rsidP="001358D0">
      <w:pPr>
        <w:adjustRightInd w:val="0"/>
        <w:snapToGrid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附件1 </w:t>
      </w:r>
    </w:p>
    <w:p w:rsidR="001358D0" w:rsidRDefault="001358D0" w:rsidP="001358D0">
      <w:pPr>
        <w:adjustRightInd w:val="0"/>
        <w:snapToGrid w:val="0"/>
        <w:rPr>
          <w:rFonts w:ascii="黑体" w:eastAsia="黑体" w:hAnsi="黑体"/>
          <w:b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b/>
          <w:sz w:val="28"/>
          <w:szCs w:val="28"/>
        </w:rPr>
        <w:t>上海政法学院</w:t>
      </w:r>
      <w:r w:rsidRPr="00B64AEE">
        <w:rPr>
          <w:rFonts w:ascii="黑体" w:eastAsia="黑体" w:hAnsi="黑体" w:hint="eastAsia"/>
          <w:b/>
          <w:sz w:val="28"/>
          <w:szCs w:val="28"/>
        </w:rPr>
        <w:t>大学生安全教育网络教学和安全教育</w:t>
      </w:r>
    </w:p>
    <w:p w:rsidR="001358D0" w:rsidRPr="00B64AEE" w:rsidRDefault="001358D0" w:rsidP="001358D0">
      <w:pPr>
        <w:adjustRightInd w:val="0"/>
        <w:snapToGrid w:val="0"/>
        <w:jc w:val="center"/>
        <w:rPr>
          <w:rFonts w:ascii="黑体" w:eastAsia="黑体" w:hAnsi="黑体"/>
          <w:b/>
          <w:sz w:val="28"/>
          <w:szCs w:val="28"/>
        </w:rPr>
      </w:pPr>
      <w:r w:rsidRPr="00B64AEE">
        <w:rPr>
          <w:rFonts w:ascii="黑体" w:eastAsia="黑体" w:hAnsi="黑体" w:hint="eastAsia"/>
          <w:b/>
          <w:sz w:val="28"/>
          <w:szCs w:val="28"/>
        </w:rPr>
        <w:t>标准化考试任务分解表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418"/>
        <w:gridCol w:w="6804"/>
        <w:gridCol w:w="1418"/>
      </w:tblGrid>
      <w:tr w:rsidR="001358D0" w:rsidRPr="006338C9" w:rsidTr="00A20826">
        <w:trPr>
          <w:trHeight w:val="553"/>
        </w:trPr>
        <w:tc>
          <w:tcPr>
            <w:tcW w:w="850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418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804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18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落实部门</w:t>
            </w:r>
          </w:p>
        </w:tc>
      </w:tr>
      <w:tr w:rsidR="001358D0" w:rsidRPr="006338C9" w:rsidTr="00A20826">
        <w:trPr>
          <w:trHeight w:val="1714"/>
        </w:trPr>
        <w:tc>
          <w:tcPr>
            <w:tcW w:w="850" w:type="dxa"/>
            <w:vMerge w:val="restart"/>
            <w:vAlign w:val="center"/>
          </w:tcPr>
          <w:p w:rsidR="001358D0" w:rsidRPr="006338C9" w:rsidRDefault="001358D0" w:rsidP="00D644B7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D644B7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级学生</w:t>
            </w:r>
            <w:r w:rsidRPr="002A7473">
              <w:rPr>
                <w:rFonts w:ascii="仿宋" w:eastAsia="仿宋" w:hAnsi="仿宋"/>
                <w:sz w:val="28"/>
                <w:szCs w:val="28"/>
              </w:rPr>
              <w:t>（不含</w:t>
            </w:r>
            <w:r w:rsidR="002A5C00">
              <w:rPr>
                <w:rFonts w:ascii="仿宋" w:eastAsia="仿宋" w:hAnsi="仿宋" w:hint="eastAsia"/>
                <w:sz w:val="28"/>
                <w:szCs w:val="28"/>
              </w:rPr>
              <w:t>预科班</w:t>
            </w:r>
            <w:r w:rsidRPr="002A7473">
              <w:rPr>
                <w:rFonts w:ascii="仿宋" w:eastAsia="仿宋" w:hAnsi="仿宋"/>
                <w:sz w:val="28"/>
                <w:szCs w:val="28"/>
              </w:rPr>
              <w:t>、研究生、留学生）</w:t>
            </w:r>
          </w:p>
        </w:tc>
        <w:tc>
          <w:tcPr>
            <w:tcW w:w="1418" w:type="dxa"/>
            <w:vAlign w:val="center"/>
          </w:tcPr>
          <w:p w:rsidR="001358D0" w:rsidRPr="00D91222" w:rsidRDefault="001358D0" w:rsidP="002D50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3月</w:t>
            </w:r>
            <w:r w:rsidR="002D5021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日--3月</w:t>
            </w:r>
            <w:r w:rsidR="002A5C00"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1.201</w:t>
            </w:r>
            <w:r w:rsidR="00D644B7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级学生信息基本信息：包括学校、学号、姓名、学院、专业、班级、入学年份等。按照市教委样表，提供准确数据。</w:t>
            </w:r>
          </w:p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2.201</w:t>
            </w:r>
            <w:r w:rsidR="00D644B7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级学生带班辅导员的工号、邮箱、手机、所带班级汇总表。按照样表填写。</w:t>
            </w:r>
          </w:p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请各二级学院指定一名带班辅导员汇总本院学生、带班辅导员信息后，按照时间节点将电子版发送至保卫处邮箱police@shupl.edu.cn</w:t>
            </w:r>
          </w:p>
        </w:tc>
        <w:tc>
          <w:tcPr>
            <w:tcW w:w="1418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学生处、</w:t>
            </w:r>
          </w:p>
          <w:p w:rsidR="001358D0" w:rsidRPr="006338C9" w:rsidRDefault="001358D0" w:rsidP="00D644B7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各二级学院201</w:t>
            </w:r>
            <w:r w:rsidR="00D644B7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 xml:space="preserve">级学生带班辅导员 </w:t>
            </w:r>
          </w:p>
        </w:tc>
      </w:tr>
      <w:tr w:rsidR="001358D0" w:rsidRPr="006338C9" w:rsidTr="00A20826">
        <w:trPr>
          <w:trHeight w:val="690"/>
        </w:trPr>
        <w:tc>
          <w:tcPr>
            <w:tcW w:w="850" w:type="dxa"/>
            <w:vMerge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8D0" w:rsidRPr="00D91222" w:rsidRDefault="001358D0" w:rsidP="002A5C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3月2</w:t>
            </w:r>
            <w:r w:rsidR="002A5C00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日-3月</w:t>
            </w:r>
            <w:r w:rsidR="002A5C00"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完成数据后台导入和准备工作，试用安全教育网络教学和安全教育标准化考试两系统</w:t>
            </w:r>
          </w:p>
        </w:tc>
        <w:tc>
          <w:tcPr>
            <w:tcW w:w="1418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</w:tr>
      <w:tr w:rsidR="001358D0" w:rsidRPr="006338C9" w:rsidTr="00A20826">
        <w:trPr>
          <w:trHeight w:val="1690"/>
        </w:trPr>
        <w:tc>
          <w:tcPr>
            <w:tcW w:w="850" w:type="dxa"/>
            <w:vMerge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8D0" w:rsidRPr="00D91222" w:rsidRDefault="001358D0" w:rsidP="002A5C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4月</w:t>
            </w:r>
            <w:r w:rsidR="002A5C0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91222">
              <w:rPr>
                <w:rFonts w:ascii="仿宋" w:eastAsia="仿宋" w:hAnsi="仿宋" w:hint="eastAsia"/>
                <w:sz w:val="24"/>
                <w:szCs w:val="24"/>
              </w:rPr>
              <w:t>日-6月30日</w:t>
            </w:r>
          </w:p>
        </w:tc>
        <w:tc>
          <w:tcPr>
            <w:tcW w:w="6804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全体学生完成激活，按照市教委文件要求组织学生登录安全教育网络教学、参加安全教育标准化考试预约及正式考试</w:t>
            </w:r>
            <w:r w:rsidRPr="006338C9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:rsidR="001358D0" w:rsidRPr="008A14F8" w:rsidRDefault="001358D0" w:rsidP="00A20826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24080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市教委要求：</w:t>
            </w:r>
            <w:r w:rsidRPr="002A5C00">
              <w:rPr>
                <w:rFonts w:ascii="仿宋" w:eastAsia="仿宋" w:hAnsi="仿宋" w:hint="eastAsia"/>
                <w:b/>
                <w:sz w:val="28"/>
                <w:szCs w:val="28"/>
              </w:rPr>
              <w:t>1.</w:t>
            </w:r>
            <w:r w:rsidR="002A5C00" w:rsidRPr="002A5C00">
              <w:rPr>
                <w:rFonts w:ascii="仿宋" w:eastAsia="仿宋" w:hAnsi="仿宋"/>
                <w:b/>
                <w:sz w:val="28"/>
                <w:szCs w:val="28"/>
              </w:rPr>
              <w:t>学生需要完成安全网络教学系统</w:t>
            </w:r>
            <w:r w:rsidR="002A5C00" w:rsidRPr="002A5C00">
              <w:rPr>
                <w:rFonts w:ascii="仿宋" w:eastAsia="仿宋" w:hAnsi="仿宋" w:hint="eastAsia"/>
                <w:b/>
                <w:sz w:val="28"/>
                <w:szCs w:val="28"/>
              </w:rPr>
              <w:t>必修课完成全部120个任务点的学习。选修课完成任意80个任务点的学习。</w:t>
            </w:r>
            <w:r w:rsidRPr="008A14F8">
              <w:rPr>
                <w:rFonts w:ascii="仿宋" w:eastAsia="仿宋" w:hAnsi="仿宋" w:hint="eastAsia"/>
                <w:sz w:val="28"/>
                <w:szCs w:val="28"/>
              </w:rPr>
              <w:t>2.学生需完成两次模拟考试且成绩合格，方可预约正式考试。正式考试成绩达到60分为通过，达到90分以上为优良。3.</w:t>
            </w:r>
            <w:r w:rsidRPr="008A14F8">
              <w:rPr>
                <w:rFonts w:ascii="仿宋_GB2312" w:eastAsia="仿宋_GB2312" w:hAnsi="仿宋" w:hint="eastAsia"/>
                <w:b/>
                <w:color w:val="FF0000"/>
                <w:sz w:val="28"/>
                <w:szCs w:val="28"/>
              </w:rPr>
              <w:t>参加并通过标准化考试的人数须达到应试人数的100%，</w:t>
            </w:r>
            <w:r w:rsidRPr="008A14F8">
              <w:rPr>
                <w:rFonts w:ascii="仿宋_GB2312" w:eastAsia="仿宋_GB2312" w:hAnsi="仿宋" w:hint="eastAsia"/>
                <w:sz w:val="28"/>
                <w:szCs w:val="28"/>
              </w:rPr>
              <w:t>4.</w:t>
            </w:r>
            <w:r w:rsidRPr="008A14F8">
              <w:rPr>
                <w:rFonts w:ascii="仿宋_GB2312" w:eastAsia="仿宋_GB2312" w:hAnsi="仿宋" w:hint="eastAsia"/>
                <w:b/>
                <w:color w:val="FF0000"/>
                <w:sz w:val="28"/>
                <w:szCs w:val="28"/>
              </w:rPr>
              <w:t>没有完成的需要补学时、补考试。</w:t>
            </w:r>
            <w:r w:rsidRPr="008A14F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市教委提示：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由于考试系统每日能容纳的最大考试人数有限制，为了避免在截止日期前过分拥堵而错过最后的预约考试机会，建议各校在组织发动学生参加考试时，将时间提前。</w:t>
            </w:r>
            <w:r w:rsidRPr="006338C9">
              <w:rPr>
                <w:rFonts w:ascii="仿宋" w:eastAsia="仿宋" w:hAnsi="仿宋" w:hint="eastAsia"/>
                <w:b/>
                <w:sz w:val="28"/>
                <w:szCs w:val="28"/>
              </w:rPr>
              <w:t>建议在5月份即完成预约和考试。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学生处及各二级学院</w:t>
            </w:r>
          </w:p>
        </w:tc>
      </w:tr>
      <w:tr w:rsidR="001358D0" w:rsidRPr="006338C9" w:rsidTr="00A20826">
        <w:trPr>
          <w:trHeight w:val="986"/>
        </w:trPr>
        <w:tc>
          <w:tcPr>
            <w:tcW w:w="850" w:type="dxa"/>
            <w:vMerge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8D0" w:rsidRPr="00D91222" w:rsidRDefault="001358D0" w:rsidP="00A208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7月1日-7月6日</w:t>
            </w:r>
          </w:p>
        </w:tc>
        <w:tc>
          <w:tcPr>
            <w:tcW w:w="6804" w:type="dxa"/>
            <w:vAlign w:val="center"/>
          </w:tcPr>
          <w:p w:rsidR="001358D0" w:rsidRPr="006338C9" w:rsidRDefault="001358D0" w:rsidP="002D5021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2D5021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级学生带班辅导员将学生参加考试的成绩报保卫处。</w:t>
            </w:r>
          </w:p>
        </w:tc>
        <w:tc>
          <w:tcPr>
            <w:tcW w:w="1418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各二级学院带班辅导员</w:t>
            </w:r>
          </w:p>
        </w:tc>
      </w:tr>
      <w:tr w:rsidR="001358D0" w:rsidRPr="006338C9" w:rsidTr="00A20826">
        <w:trPr>
          <w:trHeight w:val="532"/>
        </w:trPr>
        <w:tc>
          <w:tcPr>
            <w:tcW w:w="850" w:type="dxa"/>
            <w:vMerge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8D0" w:rsidRPr="00D91222" w:rsidRDefault="001358D0" w:rsidP="00A208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7月9日</w:t>
            </w:r>
          </w:p>
        </w:tc>
        <w:tc>
          <w:tcPr>
            <w:tcW w:w="6804" w:type="dxa"/>
            <w:vAlign w:val="center"/>
          </w:tcPr>
          <w:p w:rsidR="001358D0" w:rsidRPr="006338C9" w:rsidRDefault="001358D0" w:rsidP="002D5021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保卫处汇总201</w:t>
            </w:r>
            <w:r w:rsidR="002D5021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级学生参加考试的成绩（第一次）</w:t>
            </w:r>
          </w:p>
        </w:tc>
        <w:tc>
          <w:tcPr>
            <w:tcW w:w="1418" w:type="dxa"/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</w:tr>
      <w:tr w:rsidR="001358D0" w:rsidRPr="006338C9" w:rsidTr="00A20826">
        <w:trPr>
          <w:trHeight w:val="702"/>
        </w:trPr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358D0" w:rsidRPr="00D91222" w:rsidRDefault="001358D0" w:rsidP="00A2082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1222">
              <w:rPr>
                <w:rFonts w:ascii="仿宋" w:eastAsia="仿宋" w:hAnsi="仿宋" w:hint="eastAsia"/>
                <w:sz w:val="24"/>
                <w:szCs w:val="24"/>
              </w:rPr>
              <w:t>7月20日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vAlign w:val="center"/>
          </w:tcPr>
          <w:p w:rsidR="001358D0" w:rsidRPr="006338C9" w:rsidRDefault="001358D0" w:rsidP="002D5021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保卫处汇总201</w:t>
            </w:r>
            <w:r w:rsidR="002D5021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6338C9">
              <w:rPr>
                <w:rFonts w:ascii="仿宋" w:eastAsia="仿宋" w:hAnsi="仿宋" w:hint="eastAsia"/>
                <w:sz w:val="28"/>
                <w:szCs w:val="28"/>
              </w:rPr>
              <w:t>级全体学生参加考试的成绩报市教委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358D0" w:rsidRPr="006338C9" w:rsidRDefault="001358D0" w:rsidP="00A20826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6338C9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</w:tr>
    </w:tbl>
    <w:p w:rsidR="001358D0" w:rsidRPr="005E0CBA" w:rsidRDefault="001358D0" w:rsidP="001358D0">
      <w:pPr>
        <w:ind w:right="600"/>
        <w:rPr>
          <w:rFonts w:ascii="仿宋" w:eastAsia="仿宋" w:hAnsi="仿宋"/>
          <w:sz w:val="18"/>
          <w:szCs w:val="18"/>
        </w:rPr>
      </w:pPr>
    </w:p>
    <w:p w:rsidR="00052D10" w:rsidRDefault="00052D10"/>
    <w:sectPr w:rsidR="00052D10" w:rsidSect="006436C7">
      <w:footerReference w:type="default" r:id="rId7"/>
      <w:pgSz w:w="11906" w:h="16838"/>
      <w:pgMar w:top="1440" w:right="17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F5" w:rsidRDefault="006F42F5" w:rsidP="001358D0">
      <w:r>
        <w:separator/>
      </w:r>
    </w:p>
  </w:endnote>
  <w:endnote w:type="continuationSeparator" w:id="0">
    <w:p w:rsidR="006F42F5" w:rsidRDefault="006F42F5" w:rsidP="0013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27" w:rsidRDefault="000A295B">
    <w:pPr>
      <w:pStyle w:val="a4"/>
      <w:jc w:val="center"/>
    </w:pPr>
    <w:r>
      <w:fldChar w:fldCharType="begin"/>
    </w:r>
    <w:r w:rsidR="00D11180">
      <w:instrText xml:space="preserve"> PAGE   \* MERGEFORMAT </w:instrText>
    </w:r>
    <w:r>
      <w:fldChar w:fldCharType="separate"/>
    </w:r>
    <w:r w:rsidR="00A87F10" w:rsidRPr="00A87F10">
      <w:rPr>
        <w:noProof/>
        <w:lang w:val="zh-CN"/>
      </w:rPr>
      <w:t>1</w:t>
    </w:r>
    <w:r>
      <w:fldChar w:fldCharType="end"/>
    </w:r>
  </w:p>
  <w:p w:rsidR="00F40C27" w:rsidRDefault="006F42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F5" w:rsidRDefault="006F42F5" w:rsidP="001358D0">
      <w:r>
        <w:separator/>
      </w:r>
    </w:p>
  </w:footnote>
  <w:footnote w:type="continuationSeparator" w:id="0">
    <w:p w:rsidR="006F42F5" w:rsidRDefault="006F42F5" w:rsidP="00135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8D0"/>
    <w:rsid w:val="00052D10"/>
    <w:rsid w:val="000A295B"/>
    <w:rsid w:val="001358D0"/>
    <w:rsid w:val="002A5C00"/>
    <w:rsid w:val="002D5021"/>
    <w:rsid w:val="00316547"/>
    <w:rsid w:val="00375E36"/>
    <w:rsid w:val="003B56FC"/>
    <w:rsid w:val="004775BA"/>
    <w:rsid w:val="00605C14"/>
    <w:rsid w:val="006256F8"/>
    <w:rsid w:val="006436C7"/>
    <w:rsid w:val="006F42F5"/>
    <w:rsid w:val="006F6C9C"/>
    <w:rsid w:val="0083581E"/>
    <w:rsid w:val="00857CF2"/>
    <w:rsid w:val="00860FEE"/>
    <w:rsid w:val="008C0EAE"/>
    <w:rsid w:val="008E0C86"/>
    <w:rsid w:val="0094135C"/>
    <w:rsid w:val="009F27AD"/>
    <w:rsid w:val="00A25279"/>
    <w:rsid w:val="00A661A6"/>
    <w:rsid w:val="00A87F10"/>
    <w:rsid w:val="00AE1BC0"/>
    <w:rsid w:val="00B1058C"/>
    <w:rsid w:val="00B4671F"/>
    <w:rsid w:val="00D11180"/>
    <w:rsid w:val="00D644B7"/>
    <w:rsid w:val="00D748D9"/>
    <w:rsid w:val="00DC145C"/>
    <w:rsid w:val="00E51D8C"/>
    <w:rsid w:val="00EC218D"/>
    <w:rsid w:val="00F54821"/>
    <w:rsid w:val="00FA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8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58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D748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C21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18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8D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358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D748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C21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1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2A3F-71F2-4C24-B6DC-63A71FD5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谢颖杰</dc:creator>
  <cp:lastModifiedBy>谢颖杰</cp:lastModifiedBy>
  <cp:revision>2</cp:revision>
  <cp:lastPrinted>2019-03-19T01:17:00Z</cp:lastPrinted>
  <dcterms:created xsi:type="dcterms:W3CDTF">2019-03-19T02:38:00Z</dcterms:created>
  <dcterms:modified xsi:type="dcterms:W3CDTF">2019-03-19T02:38:00Z</dcterms:modified>
</cp:coreProperties>
</file>