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line="560" w:lineRule="exact"/>
        <w:jc w:val="left"/>
        <w:rPr>
          <w:rFonts w:ascii="黑体" w:hAnsi="黑体" w:eastAsia="黑体" w:cs="宋体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 xml:space="preserve"> </w:t>
      </w:r>
      <w:r>
        <w:rPr>
          <w:rFonts w:hint="eastAsia" w:ascii="黑体" w:hAnsi="黑体" w:eastAsia="黑体" w:cs="宋体"/>
          <w:sz w:val="28"/>
          <w:szCs w:val="28"/>
        </w:rPr>
        <w:t>附件1：</w:t>
      </w:r>
    </w:p>
    <w:p>
      <w:pPr>
        <w:spacing w:before="100" w:beforeAutospacing="1" w:line="560" w:lineRule="exact"/>
        <w:jc w:val="center"/>
        <w:rPr>
          <w:rFonts w:ascii="方正小标宋简体" w:hAnsi="宋体" w:eastAsia="方正小标宋简体"/>
          <w:sz w:val="38"/>
          <w:szCs w:val="38"/>
        </w:rPr>
      </w:pPr>
      <w:bookmarkStart w:id="0" w:name="_GoBack"/>
      <w:r>
        <w:rPr>
          <w:rFonts w:hint="eastAsia" w:ascii="方正小标宋简体" w:hAnsi="宋体" w:eastAsia="方正小标宋简体"/>
          <w:sz w:val="38"/>
          <w:szCs w:val="38"/>
        </w:rPr>
        <w:t>20</w:t>
      </w:r>
      <w:r>
        <w:rPr>
          <w:rFonts w:hint="eastAsia" w:ascii="方正小标宋简体" w:hAnsi="宋体" w:eastAsia="方正小标宋简体"/>
          <w:sz w:val="38"/>
          <w:szCs w:val="38"/>
          <w:lang w:val="en-US" w:eastAsia="zh-CN"/>
        </w:rPr>
        <w:t>23</w:t>
      </w:r>
      <w:r>
        <w:rPr>
          <w:rFonts w:hint="eastAsia" w:ascii="方正小标宋简体" w:hAnsi="宋体" w:eastAsia="方正小标宋简体"/>
          <w:sz w:val="38"/>
          <w:szCs w:val="38"/>
        </w:rPr>
        <w:t>年大学生创新创业训练计划项目汇总表</w:t>
      </w:r>
      <w:bookmarkEnd w:id="0"/>
    </w:p>
    <w:tbl>
      <w:tblPr>
        <w:tblStyle w:val="3"/>
        <w:tblW w:w="13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156"/>
        <w:gridCol w:w="736"/>
        <w:gridCol w:w="885"/>
        <w:gridCol w:w="795"/>
        <w:gridCol w:w="840"/>
        <w:gridCol w:w="840"/>
        <w:gridCol w:w="840"/>
        <w:gridCol w:w="1260"/>
        <w:gridCol w:w="945"/>
        <w:gridCol w:w="945"/>
        <w:gridCol w:w="126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学院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参与</w:t>
            </w:r>
          </w:p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学生</w:t>
            </w:r>
          </w:p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人数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项目其他</w:t>
            </w:r>
          </w:p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成员信息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指导教师姓名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项目所属</w:t>
            </w:r>
          </w:p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一级学科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项目简介</w:t>
            </w:r>
          </w:p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(100字以内)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学号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职称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</w:tbl>
    <w:p>
      <w:pPr>
        <w:widowControl/>
        <w:spacing w:before="100" w:beforeAutospacing="1"/>
        <w:jc w:val="left"/>
        <w:rPr>
          <w:rFonts w:ascii="仿宋_GB2312" w:hAnsi="Calibri" w:eastAsia="仿宋_GB2312" w:cs="Times New Roman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1</w:t>
      </w:r>
      <w:r>
        <w:rPr>
          <w:rFonts w:hint="eastAsia" w:ascii="仿宋_GB2312" w:hAnsi="宋体" w:eastAsia="仿宋_GB2312"/>
          <w:sz w:val="21"/>
          <w:szCs w:val="21"/>
        </w:rPr>
        <w:t>.</w:t>
      </w:r>
      <w:r>
        <w:rPr>
          <w:rFonts w:hint="eastAsia" w:ascii="仿宋_GB2312" w:eastAsia="仿宋_GB2312"/>
          <w:sz w:val="21"/>
          <w:szCs w:val="21"/>
        </w:rPr>
        <w:t xml:space="preserve"> 项目类型：创新训练项目、创业训练项目、创业实践项目 </w:t>
      </w:r>
    </w:p>
    <w:p>
      <w:pPr>
        <w:widowControl/>
        <w:spacing w:before="100" w:beforeAutospacing="1"/>
        <w:jc w:val="left"/>
        <w:rPr>
          <w:rFonts w:ascii="仿宋_GB2312" w:hAnsi="宋体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2</w:t>
      </w:r>
      <w:r>
        <w:rPr>
          <w:rFonts w:hint="eastAsia" w:ascii="仿宋_GB2312" w:hAnsi="宋体" w:eastAsia="仿宋_GB2312"/>
          <w:sz w:val="21"/>
          <w:szCs w:val="21"/>
        </w:rPr>
        <w:t>.</w:t>
      </w:r>
      <w:r>
        <w:rPr>
          <w:rFonts w:hint="eastAsia" w:ascii="仿宋_GB2312" w:eastAsia="仿宋_GB2312"/>
          <w:sz w:val="21"/>
          <w:szCs w:val="21"/>
        </w:rPr>
        <w:t xml:space="preserve"> 项目其他成员信息：姓名1（学号1）、姓名2（学号2）、</w:t>
      </w:r>
      <w:r>
        <w:rPr>
          <w:rFonts w:hint="eastAsia" w:ascii="仿宋_GB2312" w:hAnsi="宋体" w:eastAsia="仿宋_GB2312"/>
          <w:sz w:val="21"/>
          <w:szCs w:val="21"/>
        </w:rPr>
        <w:t>…</w:t>
      </w:r>
    </w:p>
    <w:p>
      <w:pPr>
        <w:widowControl/>
        <w:spacing w:before="100" w:beforeAutospacing="1"/>
        <w:jc w:val="left"/>
        <w:rPr>
          <w:rFonts w:ascii="仿宋_GB2312" w:hAnsi="宋体" w:eastAsia="仿宋_GB2312"/>
          <w:sz w:val="21"/>
          <w:szCs w:val="21"/>
        </w:rPr>
      </w:pPr>
      <w:r>
        <w:rPr>
          <w:rFonts w:hint="eastAsia" w:ascii="仿宋_GB2312" w:hAnsi="宋体" w:eastAsia="仿宋_GB2312"/>
          <w:sz w:val="21"/>
          <w:szCs w:val="21"/>
        </w:rPr>
        <w:t>3．填表字体均为仿宋五号</w:t>
      </w:r>
    </w:p>
    <w:p>
      <w:pPr>
        <w:widowControl/>
        <w:spacing w:before="100" w:beforeAutospacing="1"/>
        <w:jc w:val="left"/>
      </w:pPr>
      <w:r>
        <w:rPr>
          <w:rFonts w:hint="eastAsia" w:ascii="仿宋_GB2312" w:eastAsia="仿宋_GB2312"/>
          <w:sz w:val="21"/>
          <w:szCs w:val="21"/>
        </w:rPr>
        <w:t>4. 项目所属一级学科:按照中华人民共和国学科分类与代码 简表(国家标准 GB/T 13745-2009)填写。 (110数学 ,120信息科学与系 统科学 ,140物理学 ,150化学 ,160天文学 ,170地球科学 ,180生物学 ,190心理学 ,210农 学 ,220林学 ,230畜牧兽医科学 ,240水产学 ,310基础医学 ,320临床医学 ,330预防医学 与公共卫生学 ,340军事医学与特种医学 ,350药学 ,360中医学与中药学 ,410工程与技术 科学基础学科 ,413信息与系统科学相关工程与技术 ,416自然科学相关工程与技术 ,420测绘科学技术 ,430材料科学 ,440矿山工程技术 ,450冶金工程技术 ,460机械工程 ,470动力与电气工程 ,480能源科学技术 ,490核科学技术 ,510电子与通信技术 ,520计算机科 学技术 ,530化学工程 ,535产品应用相关工程与技术 ,540纺织科学技术 ,550食品科学技 术 ,560土木建筑工程 ,570水利工程 ,580交通运输工程 ,590航空航天科学技术 ,610环境 科学技术及资源科学技术 ,620安全科学技术 ,630管理学 ,710马克思主义 ,720哲学 ,730宗教学 ,740语言学 ,750文学 ,760艺术学 ,770历史学 ,780考古学 ,790经济学 ,810政治 学 ,820法学 ,830军事学 ,840社会学 ,850民族学与文化学 ,860新闻学与传播学 ,870图 书馆情报与文献学 ,880教育学 ,890体育科学 ,910统计学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NzZmODY4YjJiODI4MjY5OGY0OTgxNDRlZTVlM2MifQ=="/>
  </w:docVars>
  <w:rsids>
    <w:rsidRoot w:val="52403267"/>
    <w:rsid w:val="36941752"/>
    <w:rsid w:val="4C2511AA"/>
    <w:rsid w:val="52403267"/>
    <w:rsid w:val="7A74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777</Characters>
  <Lines>0</Lines>
  <Paragraphs>0</Paragraphs>
  <TotalTime>0</TotalTime>
  <ScaleCrop>false</ScaleCrop>
  <LinksUpToDate>false</LinksUpToDate>
  <CharactersWithSpaces>855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2019-04-26T00:56:00Z</dcterms:created>
  <dc:creator>Twilight lonesome</dc:creator>
  <cp:lastModifiedBy>Twilight lonesome</cp:lastModifiedBy>
  <dcterms:modified xsi:type="dcterms:W3CDTF">2023-04-14T02:41:12Z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7EEEF49CD3EF4C49B86C3FAEAF02F700_13</vt:lpwstr>
  </property>
</Properties>
</file>